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297" w:rsidRDefault="00934297" w:rsidP="00646ADC">
      <w:pPr>
        <w:framePr w:w="10861" w:h="12901" w:hRule="exact" w:hSpace="180" w:wrap="around" w:vAnchor="text" w:hAnchor="page" w:x="526" w:y="-27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экспортного семинара Школы экспорта РЭЦ</w:t>
      </w:r>
    </w:p>
    <w:p w:rsidR="00934297" w:rsidRDefault="00934297" w:rsidP="00646ADC">
      <w:pPr>
        <w:framePr w:w="10861" w:h="12901" w:hRule="exact" w:hSpace="180" w:wrap="around" w:vAnchor="text" w:hAnchor="page" w:x="526" w:y="-27"/>
        <w:spacing w:line="276" w:lineRule="auto"/>
        <w:jc w:val="center"/>
        <w:rPr>
          <w:rFonts w:ascii="Times New Roman" w:hAnsi="Times New Roman"/>
          <w:b/>
          <w:sz w:val="28"/>
        </w:rPr>
      </w:pPr>
      <w:r w:rsidRPr="007E414F">
        <w:rPr>
          <w:rFonts w:ascii="Times New Roman" w:hAnsi="Times New Roman"/>
          <w:b/>
          <w:sz w:val="28"/>
          <w:szCs w:val="28"/>
        </w:rPr>
        <w:t>«Возможности онлайн экспорт</w:t>
      </w:r>
      <w:r w:rsidR="00637D4B">
        <w:rPr>
          <w:rFonts w:ascii="Times New Roman" w:hAnsi="Times New Roman"/>
          <w:b/>
          <w:sz w:val="28"/>
          <w:szCs w:val="28"/>
        </w:rPr>
        <w:t>а</w:t>
      </w:r>
      <w:r w:rsidRPr="007E414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</w:rPr>
        <w:t xml:space="preserve"> 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Блок </w:t>
      </w:r>
      <w:r>
        <w:rPr>
          <w:rFonts w:ascii="Times New Roman" w:hAnsi="Times New Roman"/>
          <w:b/>
          <w:bCs/>
          <w:color w:val="000000"/>
          <w:szCs w:val="24"/>
        </w:rPr>
        <w:t>1</w:t>
      </w: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. ПОНЯТИЕ ЭКСПОРТНОЙ ИНТЕРНЕТ-ТОРГОВЛИ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1. Вводный видеоролик.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2. Мини-лекция «Понятие </w:t>
      </w:r>
      <w:r>
        <w:rPr>
          <w:rFonts w:ascii="Times New Roman" w:hAnsi="Times New Roman"/>
          <w:color w:val="000000"/>
          <w:szCs w:val="24"/>
        </w:rPr>
        <w:t>э</w:t>
      </w:r>
      <w:r w:rsidRPr="00EF48EB">
        <w:rPr>
          <w:rFonts w:ascii="Times New Roman" w:hAnsi="Times New Roman"/>
          <w:color w:val="000000"/>
          <w:szCs w:val="24"/>
        </w:rPr>
        <w:t xml:space="preserve">кспортной интернет-торговли».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3. Мини-лекция «Основные тенденции глобального рынка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интернет-торговли».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4. Практическая работа «Анализ покупок товаров в </w:t>
      </w:r>
      <w:r w:rsidR="00637D4B" w:rsidRPr="00EF48EB">
        <w:rPr>
          <w:rFonts w:ascii="Times New Roman" w:hAnsi="Times New Roman"/>
          <w:color w:val="000000"/>
          <w:szCs w:val="24"/>
        </w:rPr>
        <w:t>иностранных интернет</w:t>
      </w:r>
      <w:r w:rsidRPr="00EF48EB">
        <w:rPr>
          <w:rFonts w:ascii="Times New Roman" w:hAnsi="Times New Roman"/>
          <w:color w:val="000000"/>
          <w:szCs w:val="24"/>
        </w:rPr>
        <w:t xml:space="preserve">-магазинах в качестве примеров </w:t>
      </w:r>
      <w:r w:rsidR="00637D4B" w:rsidRPr="00EF48EB">
        <w:rPr>
          <w:rFonts w:ascii="Times New Roman" w:hAnsi="Times New Roman"/>
          <w:color w:val="000000"/>
          <w:szCs w:val="24"/>
        </w:rPr>
        <w:t>экспортной интернет</w:t>
      </w:r>
      <w:r w:rsidRPr="00EF48EB">
        <w:rPr>
          <w:rFonts w:ascii="Times New Roman" w:hAnsi="Times New Roman"/>
          <w:color w:val="000000"/>
          <w:szCs w:val="24"/>
        </w:rPr>
        <w:t xml:space="preserve">-торговли»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Блок </w:t>
      </w:r>
      <w:r>
        <w:rPr>
          <w:rFonts w:ascii="Times New Roman" w:hAnsi="Times New Roman"/>
          <w:b/>
          <w:bCs/>
          <w:color w:val="000000"/>
          <w:szCs w:val="24"/>
        </w:rPr>
        <w:t>2</w:t>
      </w: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. МОДЕЛИ ИНТЕРНЕТ-ТОРГОВЛИ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>. Мини-лекция «Модели торговли»</w:t>
      </w:r>
      <w:r w:rsidRPr="00EF48EB">
        <w:rPr>
          <w:rFonts w:ascii="Times New Roman" w:hAnsi="Times New Roman"/>
          <w:color w:val="000000"/>
          <w:szCs w:val="24"/>
        </w:rPr>
        <w:t xml:space="preserve">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>2. Практическая работа «Рассмотрение особенностей модели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EF48EB">
        <w:rPr>
          <w:rFonts w:ascii="Times New Roman" w:hAnsi="Times New Roman"/>
          <w:color w:val="000000"/>
          <w:szCs w:val="24"/>
        </w:rPr>
        <w:t xml:space="preserve"> своего бизнеса»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  <w:b/>
          <w:bCs/>
        </w:rPr>
        <w:t xml:space="preserve">Блок </w:t>
      </w:r>
      <w:r>
        <w:rPr>
          <w:rFonts w:ascii="Times New Roman" w:hAnsi="Times New Roman" w:cs="Times New Roman"/>
          <w:b/>
          <w:bCs/>
        </w:rPr>
        <w:t>3</w:t>
      </w:r>
      <w:r w:rsidRPr="00EF48EB">
        <w:rPr>
          <w:rFonts w:ascii="Times New Roman" w:hAnsi="Times New Roman" w:cs="Times New Roman"/>
          <w:b/>
          <w:bCs/>
        </w:rPr>
        <w:t xml:space="preserve">. СПОСОБЫ ВЕДЕНИЯ ЭКСПОРТНОЙ ТОРГОВЛИ.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  <w:b/>
          <w:bCs/>
        </w:rPr>
        <w:t>МАРКЕТПЛЕЙС ИЛИ СОБСТВЕННЫЙ ИНТЕРНЕТ-МАГАЗИН?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F48EB">
        <w:rPr>
          <w:rFonts w:ascii="Times New Roman" w:hAnsi="Times New Roman" w:cs="Times New Roman"/>
        </w:rPr>
        <w:t xml:space="preserve">Мини-лекция «Особенности торговли через свой собственный интернет-магазин».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</w:rPr>
        <w:t xml:space="preserve">2. Мини-лекция «Торговля через маркетплейсы».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</w:rPr>
        <w:t xml:space="preserve">3.Практическая работа «Выбор наиболее эффективного интернет-канала для экспортных онлайн-продаж»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</w:rPr>
        <w:t xml:space="preserve">4. Мини-лекция «Что и куда экспортировать?» 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 w:cs="Times New Roman"/>
        </w:rPr>
      </w:pPr>
      <w:r w:rsidRPr="00EF48EB">
        <w:rPr>
          <w:rFonts w:ascii="Times New Roman" w:hAnsi="Times New Roman" w:cs="Times New Roman"/>
        </w:rPr>
        <w:t xml:space="preserve">5. Практическая работа «Выбор товара и стран онлайн-экспорта  для эффективных продаж»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Блок 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. МАРКЕТИНГ И ПРОДАЖИ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1. Мини-лекция «Конкурентоспособен ли мой товар?»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2. Практическая работа «4Р-маркетинга для онлайн-экспорта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EF48EB">
        <w:rPr>
          <w:rFonts w:ascii="Times New Roman" w:hAnsi="Times New Roman"/>
          <w:color w:val="000000"/>
          <w:szCs w:val="24"/>
        </w:rPr>
        <w:t xml:space="preserve">свадебных платьев через маркетплейс»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3. Мини-лекция «Инструменты для повышения продаж».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4. Мини-лекция «Работа над лояльностью покупателей».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5. Мини-лекция «Интернет-аналитика».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tabs>
          <w:tab w:val="left" w:pos="633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6. Практическая работа «Определение рейтинга эффективности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способов продвижения товаров»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Блок </w:t>
      </w:r>
      <w:r>
        <w:rPr>
          <w:rFonts w:ascii="Times New Roman" w:hAnsi="Times New Roman"/>
          <w:b/>
          <w:bCs/>
          <w:color w:val="000000"/>
          <w:szCs w:val="24"/>
        </w:rPr>
        <w:t>5</w:t>
      </w: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. ПЛАТЕЖИ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1. Мини-лекция «Способы оплаты товаров покупателями».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2. Мини-лекция «Валютный контроль и возврат НДС».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Блок </w:t>
      </w:r>
      <w:r>
        <w:rPr>
          <w:rFonts w:ascii="Times New Roman" w:hAnsi="Times New Roman"/>
          <w:b/>
          <w:bCs/>
          <w:color w:val="000000"/>
          <w:szCs w:val="24"/>
        </w:rPr>
        <w:t>6</w:t>
      </w:r>
      <w:r w:rsidRPr="00EF48EB">
        <w:rPr>
          <w:rFonts w:ascii="Times New Roman" w:hAnsi="Times New Roman"/>
          <w:b/>
          <w:bCs/>
          <w:color w:val="000000"/>
          <w:szCs w:val="24"/>
        </w:rPr>
        <w:t xml:space="preserve">.  ФУЛФИЛМЕНТ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1. Мини-лекция «Операции фулфилмента».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2. Мини-лекция «Доставка».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3. Мини-лекция «Сервис-провайдеры для ведения </w:t>
      </w:r>
      <w:r w:rsidR="0045630E" w:rsidRPr="00EF48EB">
        <w:rPr>
          <w:rFonts w:ascii="Times New Roman" w:hAnsi="Times New Roman"/>
          <w:color w:val="000000"/>
          <w:szCs w:val="24"/>
        </w:rPr>
        <w:t>экспортной торговли</w:t>
      </w:r>
      <w:r w:rsidRPr="00EF48EB">
        <w:rPr>
          <w:rFonts w:ascii="Times New Roman" w:hAnsi="Times New Roman"/>
          <w:color w:val="000000"/>
          <w:szCs w:val="24"/>
        </w:rPr>
        <w:t xml:space="preserve">».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4. Мини-лекция «Работа по схеме </w:t>
      </w:r>
      <w:proofErr w:type="spellStart"/>
      <w:r w:rsidRPr="00EF48EB">
        <w:rPr>
          <w:rFonts w:ascii="Times New Roman" w:hAnsi="Times New Roman"/>
          <w:color w:val="000000"/>
          <w:szCs w:val="24"/>
        </w:rPr>
        <w:t>дропшиппинга</w:t>
      </w:r>
      <w:proofErr w:type="spellEnd"/>
      <w:r w:rsidRPr="00EF48EB">
        <w:rPr>
          <w:rFonts w:ascii="Times New Roman" w:hAnsi="Times New Roman"/>
          <w:color w:val="000000"/>
          <w:szCs w:val="24"/>
        </w:rPr>
        <w:t xml:space="preserve">»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Cs w:val="24"/>
        </w:rPr>
      </w:pPr>
      <w:r w:rsidRPr="00EF48EB">
        <w:rPr>
          <w:rFonts w:ascii="Times New Roman" w:hAnsi="Times New Roman"/>
          <w:color w:val="000000"/>
          <w:szCs w:val="24"/>
        </w:rPr>
        <w:t xml:space="preserve">5. Практическая работа «Распределение процессов </w:t>
      </w:r>
      <w:proofErr w:type="spellStart"/>
      <w:r w:rsidRPr="00EF48EB">
        <w:rPr>
          <w:rFonts w:ascii="Times New Roman" w:hAnsi="Times New Roman"/>
          <w:color w:val="000000"/>
          <w:szCs w:val="24"/>
        </w:rPr>
        <w:t>фулфилмета</w:t>
      </w:r>
      <w:proofErr w:type="spellEnd"/>
      <w:r w:rsidRPr="00EF48EB">
        <w:rPr>
          <w:rFonts w:ascii="Times New Roman" w:hAnsi="Times New Roman"/>
          <w:color w:val="000000"/>
          <w:szCs w:val="24"/>
        </w:rPr>
        <w:t xml:space="preserve">  между аутсорсингом и самой компанией для продажи часов по модели В2В»</w:t>
      </w:r>
    </w:p>
    <w:p w:rsidR="00934297" w:rsidRPr="00EF48EB" w:rsidRDefault="00934297" w:rsidP="00646ADC">
      <w:pPr>
        <w:pStyle w:val="Default"/>
        <w:framePr w:w="10861" w:h="12901" w:hRule="exact" w:hSpace="180" w:wrap="around" w:vAnchor="text" w:hAnchor="page" w:x="526" w:y="-27"/>
        <w:ind w:right="-1"/>
        <w:jc w:val="both"/>
        <w:rPr>
          <w:rFonts w:ascii="Times New Roman" w:hAnsi="Times New Roman"/>
        </w:rPr>
      </w:pPr>
      <w:r w:rsidRPr="00EF48EB">
        <w:rPr>
          <w:rFonts w:ascii="Times New Roman" w:hAnsi="Times New Roman" w:cs="Times New Roman"/>
          <w:b/>
          <w:bCs/>
        </w:rPr>
        <w:t xml:space="preserve">Блок </w:t>
      </w:r>
      <w:r>
        <w:rPr>
          <w:rFonts w:ascii="Times New Roman" w:hAnsi="Times New Roman" w:cs="Times New Roman"/>
          <w:b/>
          <w:bCs/>
        </w:rPr>
        <w:t>7</w:t>
      </w:r>
      <w:r w:rsidRPr="00EF48EB">
        <w:rPr>
          <w:rFonts w:ascii="Times New Roman" w:hAnsi="Times New Roman" w:cs="Times New Roman"/>
          <w:b/>
          <w:bCs/>
        </w:rPr>
        <w:t xml:space="preserve">. ГОСУДАРСТВЕННАЯ </w:t>
      </w:r>
      <w:r>
        <w:rPr>
          <w:rFonts w:ascii="Times New Roman" w:hAnsi="Times New Roman" w:cs="Times New Roman"/>
          <w:b/>
          <w:bCs/>
        </w:rPr>
        <w:t>П</w:t>
      </w:r>
      <w:r w:rsidRPr="00EF48EB">
        <w:rPr>
          <w:rFonts w:ascii="Times New Roman" w:hAnsi="Times New Roman" w:cs="Times New Roman"/>
          <w:b/>
          <w:bCs/>
        </w:rPr>
        <w:t xml:space="preserve">ОДДЕРЖКА </w:t>
      </w:r>
      <w:r w:rsidRPr="00EF48EB">
        <w:rPr>
          <w:rFonts w:ascii="Times New Roman" w:hAnsi="Times New Roman"/>
          <w:b/>
          <w:bCs/>
        </w:rPr>
        <w:t xml:space="preserve">ПРИМЕРЫ МАРКЕТПЛЕЙСОВ ДЛЯ МОДЕЛЕЙ </w:t>
      </w:r>
      <w:r>
        <w:rPr>
          <w:rFonts w:ascii="Times New Roman" w:hAnsi="Times New Roman"/>
          <w:b/>
          <w:bCs/>
        </w:rPr>
        <w:t xml:space="preserve"> </w:t>
      </w:r>
      <w:r w:rsidRPr="00EF48EB">
        <w:rPr>
          <w:rFonts w:ascii="Times New Roman" w:hAnsi="Times New Roman"/>
          <w:b/>
          <w:bCs/>
        </w:rPr>
        <w:t xml:space="preserve">БИЗНЕСА ОНЛАЙН-ЭКСПОРТА </w:t>
      </w:r>
    </w:p>
    <w:p w:rsidR="00934297" w:rsidRPr="00EF48EB" w:rsidRDefault="00934297" w:rsidP="00646ADC">
      <w:pPr>
        <w:framePr w:w="10861" w:h="12901" w:hRule="exact" w:hSpace="180" w:wrap="around" w:vAnchor="text" w:hAnchor="page" w:x="526" w:y="-27"/>
        <w:rPr>
          <w:rFonts w:ascii="Times New Roman" w:hAnsi="Times New Roman"/>
          <w:b/>
          <w:bCs/>
          <w:szCs w:val="24"/>
        </w:rPr>
      </w:pPr>
    </w:p>
    <w:p w:rsidR="00934297" w:rsidRPr="00E51930" w:rsidRDefault="00E51930" w:rsidP="00E51930">
      <w:pPr>
        <w:framePr w:w="10861" w:h="12901" w:hRule="exact" w:hSpace="180" w:wrap="around" w:vAnchor="text" w:hAnchor="page" w:x="526" w:y="-2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Подведение итогов.</w:t>
      </w:r>
    </w:p>
    <w:p w:rsidR="00934297" w:rsidRDefault="00934297" w:rsidP="00646ADC">
      <w:pPr>
        <w:framePr w:w="10861" w:h="12901" w:hRule="exact" w:hSpace="180" w:wrap="around" w:vAnchor="text" w:hAnchor="page" w:x="526" w:y="-27"/>
      </w:pPr>
    </w:p>
    <w:p w:rsidR="00934297" w:rsidRDefault="00934297" w:rsidP="00646ADC">
      <w:pPr>
        <w:framePr w:w="10861" w:h="12901" w:hRule="exact" w:hSpace="180" w:wrap="around" w:vAnchor="text" w:hAnchor="page" w:x="526" w:y="-27"/>
        <w:spacing w:line="360" w:lineRule="auto"/>
        <w:rPr>
          <w:rFonts w:ascii="Times New Roman" w:hAnsi="Times New Roman"/>
          <w:szCs w:val="22"/>
        </w:rPr>
      </w:pPr>
    </w:p>
    <w:p w:rsidR="00934297" w:rsidRDefault="00934297" w:rsidP="00646ADC">
      <w:pPr>
        <w:framePr w:w="10861" w:h="12901" w:hRule="exact" w:hSpace="180" w:wrap="around" w:vAnchor="text" w:hAnchor="page" w:x="526" w:y="-27"/>
        <w:spacing w:line="360" w:lineRule="auto"/>
        <w:rPr>
          <w:rFonts w:ascii="Times New Roman" w:hAnsi="Times New Roman"/>
          <w:szCs w:val="22"/>
        </w:rPr>
      </w:pPr>
    </w:p>
    <w:p w:rsidR="003C78F6" w:rsidRPr="003C78F6" w:rsidRDefault="003C78F6" w:rsidP="00646ADC">
      <w:pPr>
        <w:spacing w:line="276" w:lineRule="auto"/>
        <w:rPr>
          <w:rFonts w:ascii="Times New Roman" w:hAnsi="Times New Roman"/>
          <w:b/>
          <w:sz w:val="28"/>
        </w:rPr>
      </w:pPr>
    </w:p>
    <w:sectPr w:rsidR="003C78F6" w:rsidRPr="003C78F6" w:rsidSect="007E414F">
      <w:headerReference w:type="default" r:id="rId8"/>
      <w:pgSz w:w="11906" w:h="16838"/>
      <w:pgMar w:top="3315" w:right="424" w:bottom="0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6C44" w:rsidRDefault="00726C44" w:rsidP="00A433D5">
      <w:r>
        <w:separator/>
      </w:r>
    </w:p>
  </w:endnote>
  <w:endnote w:type="continuationSeparator" w:id="0">
    <w:p w:rsidR="00726C44" w:rsidRDefault="00726C44" w:rsidP="00A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6C44" w:rsidRDefault="00726C44" w:rsidP="00A433D5">
      <w:r>
        <w:separator/>
      </w:r>
    </w:p>
  </w:footnote>
  <w:footnote w:type="continuationSeparator" w:id="0">
    <w:p w:rsidR="00726C44" w:rsidRDefault="00726C44" w:rsidP="00A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Pr="00C9045E" w:rsidRDefault="00726C44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726C44" w:rsidRPr="00C9045E" w:rsidRDefault="0045630E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726C44" w:rsidRPr="00C9045E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Первомайская,78,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.,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2EFA"/>
    <w:multiLevelType w:val="hybridMultilevel"/>
    <w:tmpl w:val="E6F2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70544">
    <w:abstractNumId w:val="1"/>
  </w:num>
  <w:num w:numId="2" w16cid:durableId="5376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6D"/>
    <w:rsid w:val="000730BF"/>
    <w:rsid w:val="00075308"/>
    <w:rsid w:val="00092447"/>
    <w:rsid w:val="000A3255"/>
    <w:rsid w:val="000D0F35"/>
    <w:rsid w:val="0014296D"/>
    <w:rsid w:val="00173FAD"/>
    <w:rsid w:val="00191759"/>
    <w:rsid w:val="001A5EAD"/>
    <w:rsid w:val="001D6FB2"/>
    <w:rsid w:val="001E6C0F"/>
    <w:rsid w:val="00216719"/>
    <w:rsid w:val="00240B17"/>
    <w:rsid w:val="00264960"/>
    <w:rsid w:val="00280BB7"/>
    <w:rsid w:val="002827F8"/>
    <w:rsid w:val="002A5759"/>
    <w:rsid w:val="002B2FC0"/>
    <w:rsid w:val="002F5CF0"/>
    <w:rsid w:val="003111E7"/>
    <w:rsid w:val="00315D7A"/>
    <w:rsid w:val="003447CC"/>
    <w:rsid w:val="00354252"/>
    <w:rsid w:val="003A2F62"/>
    <w:rsid w:val="003C78F6"/>
    <w:rsid w:val="00435290"/>
    <w:rsid w:val="0045630E"/>
    <w:rsid w:val="00471075"/>
    <w:rsid w:val="004E50C7"/>
    <w:rsid w:val="00520C66"/>
    <w:rsid w:val="00536A14"/>
    <w:rsid w:val="005613D2"/>
    <w:rsid w:val="00563119"/>
    <w:rsid w:val="00583208"/>
    <w:rsid w:val="00591886"/>
    <w:rsid w:val="006138D3"/>
    <w:rsid w:val="00637D4B"/>
    <w:rsid w:val="006431B9"/>
    <w:rsid w:val="00646ADC"/>
    <w:rsid w:val="00670DF9"/>
    <w:rsid w:val="006A03F6"/>
    <w:rsid w:val="006C6055"/>
    <w:rsid w:val="006E204A"/>
    <w:rsid w:val="00716F91"/>
    <w:rsid w:val="00726C44"/>
    <w:rsid w:val="007414F2"/>
    <w:rsid w:val="0076558A"/>
    <w:rsid w:val="007A1CB3"/>
    <w:rsid w:val="007D5C83"/>
    <w:rsid w:val="007E414F"/>
    <w:rsid w:val="00802C2E"/>
    <w:rsid w:val="00844590"/>
    <w:rsid w:val="008A6795"/>
    <w:rsid w:val="0091420C"/>
    <w:rsid w:val="00934297"/>
    <w:rsid w:val="00937753"/>
    <w:rsid w:val="00955605"/>
    <w:rsid w:val="009910EC"/>
    <w:rsid w:val="009E7DD8"/>
    <w:rsid w:val="00A433D5"/>
    <w:rsid w:val="00A5380B"/>
    <w:rsid w:val="00AB2ED5"/>
    <w:rsid w:val="00AC5D50"/>
    <w:rsid w:val="00B249D2"/>
    <w:rsid w:val="00B93CA3"/>
    <w:rsid w:val="00BB4FA7"/>
    <w:rsid w:val="00BD7739"/>
    <w:rsid w:val="00BE6DC1"/>
    <w:rsid w:val="00C03661"/>
    <w:rsid w:val="00C16A2F"/>
    <w:rsid w:val="00C25488"/>
    <w:rsid w:val="00C52B8E"/>
    <w:rsid w:val="00C73DFC"/>
    <w:rsid w:val="00C9045E"/>
    <w:rsid w:val="00CF660C"/>
    <w:rsid w:val="00D02818"/>
    <w:rsid w:val="00D65AC8"/>
    <w:rsid w:val="00D77AB1"/>
    <w:rsid w:val="00D8607E"/>
    <w:rsid w:val="00DA2A0F"/>
    <w:rsid w:val="00DB16E1"/>
    <w:rsid w:val="00DD55DA"/>
    <w:rsid w:val="00DE1778"/>
    <w:rsid w:val="00DE29CD"/>
    <w:rsid w:val="00E3635C"/>
    <w:rsid w:val="00E468A8"/>
    <w:rsid w:val="00E51930"/>
    <w:rsid w:val="00E55560"/>
    <w:rsid w:val="00F42AAE"/>
    <w:rsid w:val="00F477C1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  <w14:docId w14:val="38F67893"/>
  <w15:docId w15:val="{63B7D1BA-7C30-448F-B4BA-9000DA59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paragraph" w:customStyle="1" w:styleId="Default">
    <w:name w:val="Default"/>
    <w:rsid w:val="00583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4291-F280-44FF-91FB-3AD75EB3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Пресс-секретарь</cp:lastModifiedBy>
  <cp:revision>5</cp:revision>
  <cp:lastPrinted>2019-08-01T10:27:00Z</cp:lastPrinted>
  <dcterms:created xsi:type="dcterms:W3CDTF">2024-05-13T14:16:00Z</dcterms:created>
  <dcterms:modified xsi:type="dcterms:W3CDTF">2024-05-15T06:43:00Z</dcterms:modified>
</cp:coreProperties>
</file>