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47F16" w14:textId="77777777" w:rsidR="006A0528" w:rsidRPr="006A0528" w:rsidRDefault="00907289" w:rsidP="006A0528">
      <w:pPr>
        <w:spacing w:after="0" w:line="360" w:lineRule="auto"/>
        <w:ind w:left="-103" w:right="-91"/>
        <w:jc w:val="center"/>
        <w:rPr>
          <w:rFonts w:ascii="Times New Roman" w:hAnsi="Times New Roman"/>
          <w:sz w:val="24"/>
          <w:szCs w:val="24"/>
        </w:rPr>
      </w:pPr>
      <w:r w:rsidRPr="006A052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Программа </w:t>
      </w:r>
      <w:r w:rsidR="00905995" w:rsidRPr="006A052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круглого стола</w:t>
      </w:r>
      <w:r w:rsidRPr="006A052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</w:p>
    <w:p w14:paraId="692C5844" w14:textId="77777777" w:rsidR="006A0528" w:rsidRPr="006A0528" w:rsidRDefault="006A0528" w:rsidP="006A0528">
      <w:pPr>
        <w:spacing w:after="0" w:line="360" w:lineRule="auto"/>
        <w:ind w:left="-103" w:right="-91"/>
        <w:jc w:val="center"/>
        <w:rPr>
          <w:rFonts w:ascii="Times New Roman" w:hAnsi="Times New Roman"/>
          <w:b/>
          <w:sz w:val="24"/>
          <w:szCs w:val="24"/>
        </w:rPr>
      </w:pPr>
      <w:r w:rsidRPr="006A0528">
        <w:rPr>
          <w:rFonts w:ascii="Times New Roman" w:hAnsi="Times New Roman"/>
          <w:b/>
          <w:sz w:val="24"/>
          <w:szCs w:val="24"/>
        </w:rPr>
        <w:t xml:space="preserve"> «Возможности экспорта через электронные торговые площадки»</w:t>
      </w:r>
    </w:p>
    <w:p w14:paraId="65430A68" w14:textId="77777777" w:rsidR="00907289" w:rsidRDefault="006A0528" w:rsidP="006A0528">
      <w:pPr>
        <w:spacing w:after="0" w:line="360" w:lineRule="auto"/>
        <w:ind w:left="-103" w:right="-91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 w:rsidRPr="006A052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10</w:t>
      </w:r>
      <w:r w:rsidR="00D67775" w:rsidRPr="006A052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A4421D" w:rsidRPr="006A052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августа</w:t>
      </w:r>
      <w:r w:rsidR="00D67775" w:rsidRPr="006A052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907289" w:rsidRPr="006A052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20</w:t>
      </w:r>
      <w:r w:rsidRPr="006A052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21</w:t>
      </w:r>
      <w:r w:rsidR="00907289" w:rsidRPr="006A052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года</w:t>
      </w:r>
    </w:p>
    <w:p w14:paraId="57F33296" w14:textId="77777777" w:rsidR="001834A7" w:rsidRPr="006A0528" w:rsidRDefault="001834A7" w:rsidP="006A0528">
      <w:pPr>
        <w:spacing w:after="0" w:line="360" w:lineRule="auto"/>
        <w:ind w:left="-103" w:right="-91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1560"/>
        <w:gridCol w:w="8930"/>
      </w:tblGrid>
      <w:tr w:rsidR="00F8034B" w:rsidRPr="006A0528" w14:paraId="18E7A4ED" w14:textId="77777777" w:rsidTr="001834A7">
        <w:trPr>
          <w:trHeight w:val="221"/>
        </w:trPr>
        <w:tc>
          <w:tcPr>
            <w:tcW w:w="1560" w:type="dxa"/>
            <w:shd w:val="clear" w:color="auto" w:fill="FFFFFF"/>
          </w:tcPr>
          <w:p w14:paraId="27E89988" w14:textId="77777777" w:rsidR="00F8034B" w:rsidRPr="006A0528" w:rsidRDefault="006A0528" w:rsidP="006A0528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A052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10.00-10.15</w:t>
            </w:r>
          </w:p>
        </w:tc>
        <w:tc>
          <w:tcPr>
            <w:tcW w:w="8930" w:type="dxa"/>
            <w:shd w:val="clear" w:color="auto" w:fill="FFFFFF"/>
          </w:tcPr>
          <w:p w14:paraId="2156C59C" w14:textId="77777777" w:rsidR="00F8034B" w:rsidRPr="006A0528" w:rsidRDefault="001834A7" w:rsidP="001834A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Приветственное слово</w:t>
            </w:r>
            <w:r w:rsidR="006A0528" w:rsidRPr="006A0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выступлен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6A0528" w:rsidRPr="006A0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зам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естителя </w:t>
            </w:r>
            <w:r w:rsidR="006A0528" w:rsidRPr="006A0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начальника ЦПЭ Степанова Д.А.</w:t>
            </w:r>
          </w:p>
        </w:tc>
      </w:tr>
      <w:tr w:rsidR="00F8034B" w:rsidRPr="006A0528" w14:paraId="282634BC" w14:textId="77777777" w:rsidTr="001834A7">
        <w:trPr>
          <w:trHeight w:val="1121"/>
        </w:trPr>
        <w:tc>
          <w:tcPr>
            <w:tcW w:w="1560" w:type="dxa"/>
            <w:shd w:val="clear" w:color="auto" w:fill="FFFFFF"/>
          </w:tcPr>
          <w:p w14:paraId="09AED4DE" w14:textId="77777777" w:rsidR="00F8034B" w:rsidRPr="006A0528" w:rsidRDefault="006A0528" w:rsidP="006A0528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A052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10.15-10.45</w:t>
            </w:r>
          </w:p>
        </w:tc>
        <w:tc>
          <w:tcPr>
            <w:tcW w:w="8930" w:type="dxa"/>
            <w:shd w:val="clear" w:color="auto" w:fill="FFFFFF"/>
          </w:tcPr>
          <w:p w14:paraId="1329080A" w14:textId="77777777" w:rsidR="00F8034B" w:rsidRPr="006A0528" w:rsidRDefault="006A0528" w:rsidP="006A052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м</w:t>
            </w:r>
            <w:r w:rsidRPr="006A0528">
              <w:rPr>
                <w:rFonts w:ascii="Times New Roman" w:hAnsi="Times New Roman"/>
                <w:sz w:val="24"/>
                <w:szCs w:val="24"/>
              </w:rPr>
              <w:t xml:space="preserve">одератора круглого стола  Елены </w:t>
            </w:r>
            <w:proofErr w:type="spellStart"/>
            <w:r w:rsidRPr="006A0528">
              <w:rPr>
                <w:rFonts w:ascii="Times New Roman" w:hAnsi="Times New Roman"/>
                <w:sz w:val="24"/>
                <w:szCs w:val="24"/>
              </w:rPr>
              <w:t>Герчиковой</w:t>
            </w:r>
            <w:proofErr w:type="spellEnd"/>
            <w:r w:rsidRPr="006A0528">
              <w:rPr>
                <w:rFonts w:ascii="Times New Roman" w:hAnsi="Times New Roman"/>
                <w:sz w:val="24"/>
                <w:szCs w:val="24"/>
              </w:rPr>
              <w:t>, кандидата экономических наук, федерального тренера Российского экспортного центра, маркет</w:t>
            </w:r>
            <w:r w:rsidR="009F5083">
              <w:rPr>
                <w:rFonts w:ascii="Times New Roman" w:hAnsi="Times New Roman"/>
                <w:sz w:val="24"/>
                <w:szCs w:val="24"/>
              </w:rPr>
              <w:t>и</w:t>
            </w:r>
            <w:r w:rsidRPr="006A0528">
              <w:rPr>
                <w:rFonts w:ascii="Times New Roman" w:hAnsi="Times New Roman"/>
                <w:sz w:val="24"/>
                <w:szCs w:val="24"/>
              </w:rPr>
              <w:t>нгового аналитика, менеджера внешнеторговых операций, бизнес-консультанта  по вопросам экспортной деятельности и маркетингового аудита.</w:t>
            </w:r>
          </w:p>
        </w:tc>
      </w:tr>
      <w:tr w:rsidR="00B840A8" w:rsidRPr="006A0528" w14:paraId="7420C87E" w14:textId="77777777" w:rsidTr="00A2446E">
        <w:trPr>
          <w:trHeight w:val="720"/>
        </w:trPr>
        <w:tc>
          <w:tcPr>
            <w:tcW w:w="1560" w:type="dxa"/>
            <w:shd w:val="clear" w:color="auto" w:fill="FFFFFF"/>
          </w:tcPr>
          <w:p w14:paraId="5CC1E69D" w14:textId="77777777" w:rsidR="00B840A8" w:rsidRPr="006A0528" w:rsidRDefault="006A0528" w:rsidP="006A0528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A052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10.45-11.30</w:t>
            </w:r>
          </w:p>
        </w:tc>
        <w:tc>
          <w:tcPr>
            <w:tcW w:w="8930" w:type="dxa"/>
            <w:shd w:val="clear" w:color="auto" w:fill="FFFFFF"/>
          </w:tcPr>
          <w:p w14:paraId="15B8F878" w14:textId="77777777" w:rsidR="00B840A8" w:rsidRPr="006A0528" w:rsidRDefault="006A0528" w:rsidP="001834A7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Выступление представителей популярных международных торговых площадок </w:t>
            </w:r>
            <w:proofErr w:type="spellStart"/>
            <w:r w:rsidRPr="006A0528">
              <w:rPr>
                <w:rFonts w:ascii="Times New Roman" w:hAnsi="Times New Roman"/>
                <w:sz w:val="24"/>
                <w:szCs w:val="24"/>
              </w:rPr>
              <w:t>Ebay</w:t>
            </w:r>
            <w:proofErr w:type="spellEnd"/>
            <w:r w:rsidRPr="006A0528">
              <w:rPr>
                <w:rFonts w:ascii="Times New Roman" w:hAnsi="Times New Roman"/>
                <w:sz w:val="24"/>
                <w:szCs w:val="24"/>
              </w:rPr>
              <w:t xml:space="preserve">, Amazon, </w:t>
            </w:r>
            <w:proofErr w:type="spellStart"/>
            <w:r w:rsidRPr="006A0528">
              <w:rPr>
                <w:rFonts w:ascii="Times New Roman" w:hAnsi="Times New Roman"/>
                <w:sz w:val="24"/>
                <w:szCs w:val="24"/>
              </w:rPr>
              <w:t>Alibaba</w:t>
            </w:r>
            <w:proofErr w:type="spellEnd"/>
            <w:r w:rsidRPr="006A052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A0528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="001834A7">
              <w:rPr>
                <w:rFonts w:ascii="Times New Roman" w:hAnsi="Times New Roman"/>
                <w:sz w:val="24"/>
                <w:szCs w:val="24"/>
                <w:lang w:val="en-US"/>
              </w:rPr>
              <w:t>u</w:t>
            </w:r>
            <w:r w:rsidRPr="006A0528">
              <w:rPr>
                <w:rFonts w:ascii="Times New Roman" w:hAnsi="Times New Roman"/>
                <w:sz w:val="24"/>
                <w:szCs w:val="24"/>
                <w:lang w:val="en-US"/>
              </w:rPr>
              <w:t>ropages</w:t>
            </w:r>
            <w:proofErr w:type="spellEnd"/>
          </w:p>
        </w:tc>
      </w:tr>
      <w:tr w:rsidR="00530B18" w:rsidRPr="00616F64" w14:paraId="60DA02AC" w14:textId="77777777" w:rsidTr="001834A7">
        <w:trPr>
          <w:trHeight w:val="221"/>
        </w:trPr>
        <w:tc>
          <w:tcPr>
            <w:tcW w:w="1560" w:type="dxa"/>
            <w:shd w:val="clear" w:color="auto" w:fill="FFFFFF"/>
          </w:tcPr>
          <w:p w14:paraId="28B86CC1" w14:textId="77777777" w:rsidR="00530B18" w:rsidRPr="001834A7" w:rsidRDefault="006A0528" w:rsidP="001834A7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 w:eastAsia="ru-RU"/>
              </w:rPr>
              <w:t>11.30-1</w:t>
            </w:r>
            <w:r w:rsidR="001834A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 w:eastAsia="ru-RU"/>
              </w:rPr>
              <w:t>.</w:t>
            </w:r>
            <w:r w:rsidR="001834A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8930" w:type="dxa"/>
            <w:shd w:val="clear" w:color="auto" w:fill="FFFFFF"/>
          </w:tcPr>
          <w:p w14:paraId="46310001" w14:textId="77777777" w:rsidR="00530B18" w:rsidRPr="001834A7" w:rsidRDefault="001834A7" w:rsidP="006A0528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834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Кейсы из профессиональной практики «От решения к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экспортному </w:t>
            </w:r>
            <w:r w:rsidRPr="001834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результату»</w:t>
            </w:r>
          </w:p>
        </w:tc>
      </w:tr>
      <w:tr w:rsidR="001834A7" w:rsidRPr="00616F64" w14:paraId="124A334F" w14:textId="77777777" w:rsidTr="001834A7">
        <w:trPr>
          <w:trHeight w:val="221"/>
        </w:trPr>
        <w:tc>
          <w:tcPr>
            <w:tcW w:w="1560" w:type="dxa"/>
            <w:shd w:val="clear" w:color="auto" w:fill="FFFFFF"/>
          </w:tcPr>
          <w:p w14:paraId="26A5784C" w14:textId="77777777" w:rsidR="001834A7" w:rsidRPr="001834A7" w:rsidRDefault="001834A7" w:rsidP="006A0528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11.50-12.00</w:t>
            </w:r>
          </w:p>
        </w:tc>
        <w:tc>
          <w:tcPr>
            <w:tcW w:w="8930" w:type="dxa"/>
            <w:shd w:val="clear" w:color="auto" w:fill="FFFFFF"/>
          </w:tcPr>
          <w:p w14:paraId="3504C018" w14:textId="77777777" w:rsidR="001834A7" w:rsidRPr="001834A7" w:rsidRDefault="001834A7" w:rsidP="006A0528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Подведение итогов </w:t>
            </w:r>
          </w:p>
        </w:tc>
      </w:tr>
    </w:tbl>
    <w:p w14:paraId="439F2854" w14:textId="77777777" w:rsidR="00F8034B" w:rsidRPr="00616F64" w:rsidRDefault="00F8034B" w:rsidP="006A052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kern w:val="32"/>
          <w:sz w:val="26"/>
          <w:szCs w:val="26"/>
          <w:lang w:eastAsia="ru-RU"/>
        </w:rPr>
      </w:pPr>
    </w:p>
    <w:sectPr w:rsidR="00F8034B" w:rsidRPr="00616F64" w:rsidSect="00F8034B">
      <w:pgSz w:w="11906" w:h="16838"/>
      <w:pgMar w:top="510" w:right="454" w:bottom="51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926B3"/>
    <w:multiLevelType w:val="hybridMultilevel"/>
    <w:tmpl w:val="4F028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289"/>
    <w:rsid w:val="00020EBE"/>
    <w:rsid w:val="00032161"/>
    <w:rsid w:val="00112F29"/>
    <w:rsid w:val="00120962"/>
    <w:rsid w:val="0016724D"/>
    <w:rsid w:val="001834A7"/>
    <w:rsid w:val="00196901"/>
    <w:rsid w:val="00210D24"/>
    <w:rsid w:val="00302520"/>
    <w:rsid w:val="003359D4"/>
    <w:rsid w:val="00340BD2"/>
    <w:rsid w:val="00345D67"/>
    <w:rsid w:val="0039021F"/>
    <w:rsid w:val="00393AA6"/>
    <w:rsid w:val="003C0332"/>
    <w:rsid w:val="003C231B"/>
    <w:rsid w:val="003D61DC"/>
    <w:rsid w:val="00417EB7"/>
    <w:rsid w:val="004572A1"/>
    <w:rsid w:val="004D20A5"/>
    <w:rsid w:val="005012BD"/>
    <w:rsid w:val="00504A70"/>
    <w:rsid w:val="00530B18"/>
    <w:rsid w:val="0054611B"/>
    <w:rsid w:val="00567228"/>
    <w:rsid w:val="0059220D"/>
    <w:rsid w:val="00596024"/>
    <w:rsid w:val="005F1AC3"/>
    <w:rsid w:val="00616F64"/>
    <w:rsid w:val="0062656B"/>
    <w:rsid w:val="00630C4A"/>
    <w:rsid w:val="0065639B"/>
    <w:rsid w:val="00683A11"/>
    <w:rsid w:val="006A038B"/>
    <w:rsid w:val="006A0528"/>
    <w:rsid w:val="007070E3"/>
    <w:rsid w:val="00721DE5"/>
    <w:rsid w:val="0076007C"/>
    <w:rsid w:val="007646D0"/>
    <w:rsid w:val="007D1EFE"/>
    <w:rsid w:val="00810EBB"/>
    <w:rsid w:val="00813569"/>
    <w:rsid w:val="00855DB8"/>
    <w:rsid w:val="00857492"/>
    <w:rsid w:val="008A5298"/>
    <w:rsid w:val="008D28A1"/>
    <w:rsid w:val="008E37A1"/>
    <w:rsid w:val="00905995"/>
    <w:rsid w:val="00907289"/>
    <w:rsid w:val="00942DB7"/>
    <w:rsid w:val="009723F9"/>
    <w:rsid w:val="009B3A53"/>
    <w:rsid w:val="009D2761"/>
    <w:rsid w:val="009D41B9"/>
    <w:rsid w:val="009F1E55"/>
    <w:rsid w:val="009F5083"/>
    <w:rsid w:val="00A2446E"/>
    <w:rsid w:val="00A25906"/>
    <w:rsid w:val="00A4421D"/>
    <w:rsid w:val="00A60528"/>
    <w:rsid w:val="00A74846"/>
    <w:rsid w:val="00B22407"/>
    <w:rsid w:val="00B559C2"/>
    <w:rsid w:val="00B840A8"/>
    <w:rsid w:val="00BB5FA8"/>
    <w:rsid w:val="00C31FCB"/>
    <w:rsid w:val="00C54A22"/>
    <w:rsid w:val="00C844B7"/>
    <w:rsid w:val="00C93158"/>
    <w:rsid w:val="00CA128E"/>
    <w:rsid w:val="00CD0FC1"/>
    <w:rsid w:val="00D42CBD"/>
    <w:rsid w:val="00D44C20"/>
    <w:rsid w:val="00D66B32"/>
    <w:rsid w:val="00D67775"/>
    <w:rsid w:val="00DA78D8"/>
    <w:rsid w:val="00DB1C2B"/>
    <w:rsid w:val="00EA2797"/>
    <w:rsid w:val="00F10655"/>
    <w:rsid w:val="00F17180"/>
    <w:rsid w:val="00F368E6"/>
    <w:rsid w:val="00F76BC3"/>
    <w:rsid w:val="00F8034B"/>
    <w:rsid w:val="00F928A3"/>
    <w:rsid w:val="00FC0C48"/>
    <w:rsid w:val="00FE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8126C"/>
  <w15:docId w15:val="{5BB772D6-0819-46DF-8FC7-4E4EE5E83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602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96024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196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Сендер Оксана Александровна</dc:creator>
  <cp:lastModifiedBy>1 1</cp:lastModifiedBy>
  <cp:revision>2</cp:revision>
  <cp:lastPrinted>2021-08-05T11:43:00Z</cp:lastPrinted>
  <dcterms:created xsi:type="dcterms:W3CDTF">2021-08-05T13:25:00Z</dcterms:created>
  <dcterms:modified xsi:type="dcterms:W3CDTF">2021-08-05T13:25:00Z</dcterms:modified>
</cp:coreProperties>
</file>