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0BA" w:rsidRPr="001B20D2" w:rsidRDefault="00947A00" w:rsidP="009310BA">
      <w:pPr>
        <w:jc w:val="center"/>
        <w:rPr>
          <w:b/>
          <w:sz w:val="32"/>
        </w:rPr>
      </w:pPr>
      <w:r w:rsidRPr="001B20D2">
        <w:rPr>
          <w:b/>
          <w:sz w:val="32"/>
        </w:rPr>
        <w:t>ПРОГРАММ</w:t>
      </w:r>
      <w:r w:rsidR="00175160" w:rsidRPr="001B20D2">
        <w:rPr>
          <w:b/>
          <w:sz w:val="32"/>
        </w:rPr>
        <w:t>А</w:t>
      </w:r>
    </w:p>
    <w:p w:rsidR="00D3227F" w:rsidRPr="00D3227F" w:rsidRDefault="004D15AF" w:rsidP="00D3227F">
      <w:pPr>
        <w:jc w:val="center"/>
      </w:pPr>
      <w:r>
        <w:t>семинара</w:t>
      </w:r>
    </w:p>
    <w:p w:rsidR="00552BE5" w:rsidRPr="00F7470F" w:rsidRDefault="00552BE5" w:rsidP="00552BE5">
      <w:pPr>
        <w:jc w:val="center"/>
        <w:rPr>
          <w:b/>
          <w:color w:val="365F91" w:themeColor="accent1" w:themeShade="BF"/>
          <w:sz w:val="32"/>
          <w:szCs w:val="32"/>
        </w:rPr>
      </w:pPr>
      <w:r w:rsidRPr="00F7470F">
        <w:rPr>
          <w:b/>
          <w:color w:val="365F91" w:themeColor="accent1" w:themeShade="BF"/>
          <w:sz w:val="32"/>
          <w:szCs w:val="32"/>
        </w:rPr>
        <w:t>«</w:t>
      </w:r>
      <w:r w:rsidR="00D3227F" w:rsidRPr="00D3227F">
        <w:rPr>
          <w:b/>
          <w:color w:val="365F91" w:themeColor="accent1" w:themeShade="BF"/>
          <w:sz w:val="32"/>
          <w:szCs w:val="32"/>
        </w:rPr>
        <w:t>СОЦИАЛЬНОЕ ПРЕДПРИНИМАТЕЛЬСТВО - ДРАЙВЕР РЕГИОНАЛЬНОГО РАЗВИТИЯ»</w:t>
      </w:r>
    </w:p>
    <w:p w:rsidR="009B0F12" w:rsidRDefault="00842354" w:rsidP="009310BA">
      <w:pPr>
        <w:jc w:val="center"/>
      </w:pPr>
    </w:p>
    <w:p w:rsidR="009310BA" w:rsidRDefault="00D3227F" w:rsidP="00AB4660">
      <w:pPr>
        <w:rPr>
          <w:b/>
        </w:rPr>
      </w:pPr>
      <w:r>
        <w:rPr>
          <w:b/>
        </w:rPr>
        <w:t>31 МАЯ 2022</w:t>
      </w:r>
      <w:r w:rsidR="00AB4660">
        <w:rPr>
          <w:b/>
        </w:rPr>
        <w:t xml:space="preserve"> ГОДА</w:t>
      </w:r>
      <w:r w:rsidR="009310BA">
        <w:rPr>
          <w:b/>
        </w:rPr>
        <w:t>.</w:t>
      </w:r>
      <w:r w:rsidR="00AB4660">
        <w:rPr>
          <w:b/>
        </w:rPr>
        <w:t xml:space="preserve">                                                                                                 </w:t>
      </w:r>
      <w:r w:rsidR="00E118E3">
        <w:rPr>
          <w:b/>
        </w:rPr>
        <w:t xml:space="preserve">           </w:t>
      </w:r>
      <w:r>
        <w:rPr>
          <w:b/>
        </w:rPr>
        <w:t>10:00-15:</w:t>
      </w:r>
      <w:r w:rsidR="00463DF7">
        <w:rPr>
          <w:b/>
        </w:rPr>
        <w:t>30</w:t>
      </w:r>
      <w:r w:rsidR="00AB4660">
        <w:rPr>
          <w:b/>
        </w:rPr>
        <w:t xml:space="preserve"> </w:t>
      </w:r>
    </w:p>
    <w:p w:rsidR="009310BA" w:rsidRDefault="009310BA" w:rsidP="009310BA">
      <w:pPr>
        <w:jc w:val="center"/>
        <w:rPr>
          <w:b/>
        </w:rPr>
      </w:pPr>
    </w:p>
    <w:p w:rsidR="00ED382D" w:rsidRDefault="00B12253" w:rsidP="00972AE6">
      <w:pPr>
        <w:jc w:val="both"/>
      </w:pPr>
      <w:r w:rsidRPr="00FD2E8C">
        <w:rPr>
          <w:i/>
        </w:rPr>
        <w:t>Место проведения</w:t>
      </w:r>
      <w:r w:rsidR="009310BA" w:rsidRPr="00FD2E8C">
        <w:rPr>
          <w:i/>
        </w:rPr>
        <w:t>:</w:t>
      </w:r>
      <w:r w:rsidR="00640DDD">
        <w:t xml:space="preserve"> </w:t>
      </w:r>
      <w:r>
        <w:tab/>
      </w:r>
    </w:p>
    <w:p w:rsidR="00ED382D" w:rsidRDefault="00640DDD" w:rsidP="00972AE6">
      <w:pPr>
        <w:jc w:val="both"/>
      </w:pPr>
      <w:r w:rsidRPr="00175160">
        <w:t xml:space="preserve">г. Липецк, </w:t>
      </w:r>
      <w:r w:rsidR="00AB4660">
        <w:t>пл. Ленина-Соборная,</w:t>
      </w:r>
      <w:r w:rsidR="00ED382D">
        <w:t xml:space="preserve"> </w:t>
      </w:r>
      <w:r w:rsidR="00AB4660">
        <w:t xml:space="preserve">д.1. </w:t>
      </w:r>
    </w:p>
    <w:p w:rsidR="009310BA" w:rsidRPr="00FA76A7" w:rsidRDefault="00AB4660" w:rsidP="00972AE6">
      <w:pPr>
        <w:jc w:val="both"/>
      </w:pPr>
      <w:r>
        <w:t>Большой зал</w:t>
      </w:r>
      <w:r w:rsidR="009D763B">
        <w:t xml:space="preserve"> </w:t>
      </w:r>
    </w:p>
    <w:p w:rsidR="007A5CAE" w:rsidRPr="00FA76A7" w:rsidRDefault="007A5CAE" w:rsidP="00972AE6">
      <w:pPr>
        <w:jc w:val="both"/>
      </w:pPr>
    </w:p>
    <w:p w:rsidR="007A5CAE" w:rsidRPr="004B1234" w:rsidRDefault="00FD2E8C" w:rsidP="00FD2E8C">
      <w:pPr>
        <w:jc w:val="both"/>
        <w:rPr>
          <w:sz w:val="26"/>
          <w:szCs w:val="26"/>
        </w:rPr>
      </w:pPr>
      <w:r w:rsidRPr="00D23DD2">
        <w:rPr>
          <w:i/>
          <w:sz w:val="26"/>
          <w:szCs w:val="26"/>
        </w:rPr>
        <w:t xml:space="preserve">Участники </w:t>
      </w:r>
      <w:r w:rsidR="00ED382D" w:rsidRPr="00D23DD2">
        <w:rPr>
          <w:i/>
          <w:sz w:val="26"/>
          <w:szCs w:val="26"/>
        </w:rPr>
        <w:t>семинара</w:t>
      </w:r>
      <w:r w:rsidRPr="00D23DD2">
        <w:rPr>
          <w:i/>
          <w:sz w:val="26"/>
          <w:szCs w:val="26"/>
        </w:rPr>
        <w:t>:</w:t>
      </w:r>
      <w:r w:rsidRPr="00D23DD2">
        <w:rPr>
          <w:sz w:val="26"/>
          <w:szCs w:val="26"/>
        </w:rPr>
        <w:t xml:space="preserve"> </w:t>
      </w:r>
      <w:r w:rsidR="00D3227F" w:rsidRPr="00D3227F">
        <w:rPr>
          <w:sz w:val="26"/>
          <w:szCs w:val="26"/>
        </w:rPr>
        <w:t xml:space="preserve">субъекты социального предпринимательства региона, социально-ориентированные некоммерческие организации, представители муниципальных образований, общественных организаций </w:t>
      </w:r>
      <w:r w:rsidR="004B1234">
        <w:rPr>
          <w:sz w:val="26"/>
          <w:szCs w:val="26"/>
        </w:rPr>
        <w:t>предпринимателей, представители регионов ЦФО</w:t>
      </w:r>
    </w:p>
    <w:p w:rsidR="009310BA" w:rsidRPr="00D23DD2" w:rsidRDefault="009310BA" w:rsidP="00972AE6">
      <w:pPr>
        <w:jc w:val="both"/>
        <w:rPr>
          <w:sz w:val="26"/>
          <w:szCs w:val="26"/>
        </w:rPr>
      </w:pPr>
    </w:p>
    <w:p w:rsidR="00175160" w:rsidRDefault="00B12253" w:rsidP="00D3227F">
      <w:pPr>
        <w:jc w:val="both"/>
        <w:rPr>
          <w:sz w:val="26"/>
          <w:szCs w:val="26"/>
        </w:rPr>
      </w:pPr>
      <w:r w:rsidRPr="00D3227F">
        <w:rPr>
          <w:sz w:val="26"/>
          <w:szCs w:val="26"/>
        </w:rPr>
        <w:t xml:space="preserve">Для участия в </w:t>
      </w:r>
      <w:r w:rsidR="00D3227F" w:rsidRPr="00D3227F">
        <w:rPr>
          <w:sz w:val="26"/>
          <w:szCs w:val="26"/>
        </w:rPr>
        <w:t>семинаре</w:t>
      </w:r>
      <w:r w:rsidRPr="00D3227F">
        <w:rPr>
          <w:sz w:val="26"/>
          <w:szCs w:val="26"/>
        </w:rPr>
        <w:t xml:space="preserve"> необходимо </w:t>
      </w:r>
      <w:r w:rsidR="00D3227F" w:rsidRPr="00D3227F">
        <w:rPr>
          <w:sz w:val="26"/>
          <w:szCs w:val="26"/>
        </w:rPr>
        <w:t xml:space="preserve">пройти регистрацию на сайте Центра «Мой Бизнес» </w:t>
      </w:r>
      <w:hyperlink r:id="rId5" w:history="1">
        <w:r w:rsidR="00D3227F" w:rsidRPr="002D09D6">
          <w:rPr>
            <w:rStyle w:val="a7"/>
            <w:sz w:val="26"/>
            <w:szCs w:val="26"/>
          </w:rPr>
          <w:t>https://мойбизнес48.рф</w:t>
        </w:r>
      </w:hyperlink>
      <w:r w:rsidR="00D3227F">
        <w:rPr>
          <w:sz w:val="26"/>
          <w:szCs w:val="26"/>
        </w:rPr>
        <w:t xml:space="preserve"> или по телефону:</w:t>
      </w:r>
      <w:r w:rsidR="009D763B">
        <w:rPr>
          <w:sz w:val="27"/>
          <w:szCs w:val="27"/>
          <w:lang w:eastAsia="ru-RU"/>
        </w:rPr>
        <w:t>+7 (4742) 37 13 82,</w:t>
      </w:r>
      <w:r w:rsidR="00D3227F" w:rsidRPr="00CC3449">
        <w:rPr>
          <w:sz w:val="27"/>
          <w:szCs w:val="27"/>
          <w:lang w:eastAsia="ru-RU"/>
        </w:rPr>
        <w:t xml:space="preserve"> </w:t>
      </w:r>
      <w:r w:rsidR="00D3227F">
        <w:rPr>
          <w:sz w:val="27"/>
          <w:szCs w:val="27"/>
          <w:lang w:eastAsia="ru-RU"/>
        </w:rPr>
        <w:t>+7 999 78 79 3 77</w:t>
      </w:r>
    </w:p>
    <w:p w:rsidR="00C04EAF" w:rsidRDefault="00C04EAF" w:rsidP="00972AE6">
      <w:pPr>
        <w:jc w:val="center"/>
        <w:rPr>
          <w:b/>
          <w:sz w:val="22"/>
        </w:rPr>
      </w:pPr>
    </w:p>
    <w:p w:rsidR="00972AE6" w:rsidRPr="00972AE6" w:rsidRDefault="00F94167" w:rsidP="00972AE6">
      <w:pPr>
        <w:jc w:val="center"/>
        <w:rPr>
          <w:b/>
          <w:sz w:val="22"/>
        </w:rPr>
      </w:pPr>
      <w:r>
        <w:rPr>
          <w:b/>
          <w:sz w:val="22"/>
        </w:rPr>
        <w:t>ПРОГРАММ</w:t>
      </w:r>
      <w:r w:rsidR="00175160">
        <w:rPr>
          <w:b/>
          <w:sz w:val="22"/>
        </w:rPr>
        <w:t>А</w:t>
      </w:r>
      <w:r w:rsidR="00972AE6" w:rsidRPr="00972AE6">
        <w:rPr>
          <w:b/>
          <w:sz w:val="22"/>
        </w:rPr>
        <w:t xml:space="preserve"> </w:t>
      </w:r>
      <w:r w:rsidR="00AB4660">
        <w:rPr>
          <w:b/>
          <w:sz w:val="22"/>
        </w:rPr>
        <w:t>СЕМИНАРА</w:t>
      </w:r>
    </w:p>
    <w:p w:rsidR="00972AE6" w:rsidRPr="00972AE6" w:rsidRDefault="00972AE6" w:rsidP="00972AE6">
      <w:pPr>
        <w:jc w:val="center"/>
        <w:rPr>
          <w:sz w:val="22"/>
        </w:rPr>
      </w:pPr>
    </w:p>
    <w:tbl>
      <w:tblPr>
        <w:tblStyle w:val="a8"/>
        <w:tblW w:w="10352" w:type="dxa"/>
        <w:tblLook w:val="04A0" w:firstRow="1" w:lastRow="0" w:firstColumn="1" w:lastColumn="0" w:noHBand="0" w:noVBand="1"/>
      </w:tblPr>
      <w:tblGrid>
        <w:gridCol w:w="4673"/>
        <w:gridCol w:w="1559"/>
        <w:gridCol w:w="4107"/>
        <w:gridCol w:w="13"/>
      </w:tblGrid>
      <w:tr w:rsidR="00972AE6" w:rsidTr="002739E6">
        <w:trPr>
          <w:gridAfter w:val="1"/>
          <w:wAfter w:w="13" w:type="dxa"/>
        </w:trPr>
        <w:tc>
          <w:tcPr>
            <w:tcW w:w="4673" w:type="dxa"/>
            <w:vAlign w:val="center"/>
          </w:tcPr>
          <w:p w:rsidR="00972AE6" w:rsidRPr="00972AE6" w:rsidRDefault="00FF5999" w:rsidP="007D4020">
            <w:pPr>
              <w:jc w:val="center"/>
              <w:rPr>
                <w:b/>
              </w:rPr>
            </w:pPr>
            <w:r>
              <w:rPr>
                <w:b/>
              </w:rPr>
              <w:t xml:space="preserve">Тема </w:t>
            </w:r>
          </w:p>
        </w:tc>
        <w:tc>
          <w:tcPr>
            <w:tcW w:w="1559" w:type="dxa"/>
            <w:vAlign w:val="center"/>
          </w:tcPr>
          <w:p w:rsidR="00972AE6" w:rsidRPr="00972AE6" w:rsidRDefault="00972AE6" w:rsidP="009D6A1F">
            <w:pPr>
              <w:jc w:val="center"/>
              <w:rPr>
                <w:b/>
              </w:rPr>
            </w:pPr>
            <w:r w:rsidRPr="00972AE6">
              <w:rPr>
                <w:b/>
              </w:rPr>
              <w:t>Время</w:t>
            </w:r>
          </w:p>
        </w:tc>
        <w:tc>
          <w:tcPr>
            <w:tcW w:w="4107" w:type="dxa"/>
            <w:vAlign w:val="center"/>
          </w:tcPr>
          <w:p w:rsidR="00972AE6" w:rsidRPr="00972AE6" w:rsidRDefault="00972AE6" w:rsidP="00A23057">
            <w:pPr>
              <w:jc w:val="center"/>
              <w:rPr>
                <w:b/>
              </w:rPr>
            </w:pPr>
            <w:r w:rsidRPr="00972AE6">
              <w:rPr>
                <w:b/>
              </w:rPr>
              <w:t>Спикер</w:t>
            </w:r>
            <w:r w:rsidR="00A23057">
              <w:rPr>
                <w:b/>
              </w:rPr>
              <w:t xml:space="preserve"> (Выступающий)</w:t>
            </w:r>
          </w:p>
        </w:tc>
      </w:tr>
      <w:tr w:rsidR="00972AE6" w:rsidTr="002739E6">
        <w:trPr>
          <w:gridAfter w:val="1"/>
          <w:wAfter w:w="13" w:type="dxa"/>
        </w:trPr>
        <w:tc>
          <w:tcPr>
            <w:tcW w:w="4673" w:type="dxa"/>
            <w:vAlign w:val="center"/>
          </w:tcPr>
          <w:p w:rsidR="00972AE6" w:rsidRPr="000B4B82" w:rsidRDefault="007D4020" w:rsidP="007D4020">
            <w:r w:rsidRPr="000B4B82">
              <w:t xml:space="preserve">Регистрация участников </w:t>
            </w:r>
          </w:p>
        </w:tc>
        <w:tc>
          <w:tcPr>
            <w:tcW w:w="1559" w:type="dxa"/>
            <w:vAlign w:val="center"/>
          </w:tcPr>
          <w:p w:rsidR="00972AE6" w:rsidRPr="000B4B82" w:rsidRDefault="00D3227F" w:rsidP="009D6A1F">
            <w:pPr>
              <w:jc w:val="center"/>
            </w:pPr>
            <w:r>
              <w:t>10:00-11:00</w:t>
            </w:r>
          </w:p>
        </w:tc>
        <w:tc>
          <w:tcPr>
            <w:tcW w:w="4107" w:type="dxa"/>
            <w:vAlign w:val="center"/>
          </w:tcPr>
          <w:p w:rsidR="00972AE6" w:rsidRPr="000B4B82" w:rsidRDefault="00972AE6" w:rsidP="007D4020"/>
        </w:tc>
      </w:tr>
      <w:tr w:rsidR="00D3227F" w:rsidTr="00DD0D17">
        <w:tc>
          <w:tcPr>
            <w:tcW w:w="10352" w:type="dxa"/>
            <w:gridSpan w:val="4"/>
            <w:vAlign w:val="center"/>
          </w:tcPr>
          <w:p w:rsidR="00D3227F" w:rsidRPr="00842354" w:rsidRDefault="00D3227F" w:rsidP="00D3227F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842354">
              <w:rPr>
                <w:b/>
                <w:bCs/>
                <w:color w:val="FF0000"/>
                <w:sz w:val="28"/>
                <w:szCs w:val="28"/>
              </w:rPr>
              <w:t>Пленарная сессия «Социальное предпринимательство - драйвер регионального развития»</w:t>
            </w:r>
          </w:p>
          <w:p w:rsidR="005F402F" w:rsidRPr="00842354" w:rsidRDefault="005F402F" w:rsidP="00D3227F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  <w:p w:rsidR="00D3227F" w:rsidRPr="00C04EAF" w:rsidRDefault="00D3227F" w:rsidP="00FB2790">
            <w:pPr>
              <w:contextualSpacing/>
              <w:rPr>
                <w:color w:val="333333"/>
              </w:rPr>
            </w:pPr>
            <w:r w:rsidRPr="00121F1B">
              <w:rPr>
                <w:b/>
                <w:bCs/>
                <w:color w:val="333333"/>
              </w:rPr>
              <w:t>Модератор</w:t>
            </w:r>
            <w:r w:rsidRPr="00121F1B">
              <w:rPr>
                <w:color w:val="333333"/>
              </w:rPr>
              <w:t xml:space="preserve">: </w:t>
            </w:r>
            <w:r w:rsidR="002739E6" w:rsidRPr="00C373F2">
              <w:rPr>
                <w:b/>
                <w:color w:val="333333"/>
              </w:rPr>
              <w:t>Богатов Денис Сергеевич</w:t>
            </w:r>
            <w:r w:rsidR="002739E6">
              <w:rPr>
                <w:color w:val="333333"/>
              </w:rPr>
              <w:t xml:space="preserve"> - </w:t>
            </w:r>
            <w:r w:rsidRPr="00D3227F">
              <w:rPr>
                <w:color w:val="333333"/>
              </w:rPr>
              <w:t xml:space="preserve">директор Центра развития </w:t>
            </w:r>
            <w:r w:rsidR="00E00783">
              <w:rPr>
                <w:color w:val="333333"/>
              </w:rPr>
              <w:t>социального предпринимательства</w:t>
            </w:r>
            <w:r w:rsidRPr="00D3227F">
              <w:rPr>
                <w:color w:val="333333"/>
              </w:rPr>
              <w:t xml:space="preserve">, эксперт Министерства экономического развития </w:t>
            </w:r>
            <w:r w:rsidR="00E00783">
              <w:rPr>
                <w:color w:val="333333"/>
              </w:rPr>
              <w:t>Российской Федерации</w:t>
            </w:r>
          </w:p>
        </w:tc>
      </w:tr>
      <w:tr w:rsidR="00D3227F" w:rsidTr="002739E6">
        <w:trPr>
          <w:gridAfter w:val="1"/>
          <w:wAfter w:w="13" w:type="dxa"/>
        </w:trPr>
        <w:tc>
          <w:tcPr>
            <w:tcW w:w="4673" w:type="dxa"/>
            <w:vAlign w:val="center"/>
          </w:tcPr>
          <w:p w:rsidR="009D763B" w:rsidRDefault="009D763B" w:rsidP="002739E6">
            <w:r>
              <w:t>Приветственное слово.</w:t>
            </w:r>
          </w:p>
          <w:p w:rsidR="00D3227F" w:rsidRPr="00D23DD2" w:rsidRDefault="009D763B" w:rsidP="009D763B">
            <w:pPr>
              <w:rPr>
                <w:color w:val="FF0000"/>
                <w:highlight w:val="yellow"/>
              </w:rPr>
            </w:pPr>
            <w:r>
              <w:t>Информация о</w:t>
            </w:r>
            <w:r w:rsidR="002739E6">
              <w:t xml:space="preserve"> развитии с</w:t>
            </w:r>
            <w:r w:rsidR="002739E6" w:rsidRPr="00F46DE3">
              <w:t>оциально</w:t>
            </w:r>
            <w:r w:rsidR="002739E6">
              <w:t xml:space="preserve">го </w:t>
            </w:r>
            <w:r w:rsidR="002739E6" w:rsidRPr="00F46DE3">
              <w:t>предприн</w:t>
            </w:r>
            <w:r w:rsidR="002739E6">
              <w:t>имательство</w:t>
            </w:r>
            <w:r>
              <w:t xml:space="preserve"> в Липецкой области</w:t>
            </w:r>
          </w:p>
        </w:tc>
        <w:tc>
          <w:tcPr>
            <w:tcW w:w="1559" w:type="dxa"/>
            <w:vAlign w:val="center"/>
          </w:tcPr>
          <w:p w:rsidR="00D3227F" w:rsidRPr="00D23DD2" w:rsidRDefault="009D3227" w:rsidP="00E00783">
            <w:pPr>
              <w:jc w:val="center"/>
            </w:pPr>
            <w:r>
              <w:t>11:</w:t>
            </w:r>
            <w:r w:rsidR="00E00783">
              <w:t>00</w:t>
            </w:r>
            <w:r>
              <w:t>-11:</w:t>
            </w:r>
            <w:r w:rsidR="009D763B">
              <w:t>1</w:t>
            </w:r>
            <w:r w:rsidR="00E00783">
              <w:t>0</w:t>
            </w:r>
          </w:p>
        </w:tc>
        <w:tc>
          <w:tcPr>
            <w:tcW w:w="4107" w:type="dxa"/>
            <w:vAlign w:val="center"/>
          </w:tcPr>
          <w:p w:rsidR="002739E6" w:rsidRDefault="009D3227" w:rsidP="00D3227F">
            <w:r>
              <w:rPr>
                <w:b/>
                <w:bCs/>
              </w:rPr>
              <w:t>Дождиков Кирилл Владимирович</w:t>
            </w:r>
            <w:r w:rsidR="00D3227F" w:rsidRPr="00D23DD2">
              <w:t xml:space="preserve"> </w:t>
            </w:r>
          </w:p>
          <w:p w:rsidR="00D3227F" w:rsidRPr="00D23DD2" w:rsidRDefault="00D3227F" w:rsidP="00D3227F">
            <w:r w:rsidRPr="00D23DD2">
              <w:t xml:space="preserve">Начальник </w:t>
            </w:r>
            <w:r w:rsidR="009D3227">
              <w:rPr>
                <w:color w:val="333333"/>
              </w:rPr>
              <w:t xml:space="preserve">управления экономического развития </w:t>
            </w:r>
            <w:r w:rsidR="009D3227" w:rsidRPr="00121F1B">
              <w:rPr>
                <w:color w:val="333333"/>
              </w:rPr>
              <w:t>Липецкой области</w:t>
            </w:r>
          </w:p>
        </w:tc>
      </w:tr>
      <w:tr w:rsidR="009D763B" w:rsidTr="00C04EAF">
        <w:trPr>
          <w:gridAfter w:val="1"/>
          <w:wAfter w:w="13" w:type="dxa"/>
          <w:trHeight w:val="824"/>
        </w:trPr>
        <w:tc>
          <w:tcPr>
            <w:tcW w:w="4673" w:type="dxa"/>
            <w:vAlign w:val="center"/>
          </w:tcPr>
          <w:p w:rsidR="009D763B" w:rsidRPr="00D23DD2" w:rsidRDefault="009D763B" w:rsidP="009D763B">
            <w:r w:rsidRPr="009D3227">
              <w:t>Приветственное слово от Министерства экономического развития РФ</w:t>
            </w:r>
            <w:r>
              <w:t xml:space="preserve"> (онлайн)</w:t>
            </w:r>
          </w:p>
        </w:tc>
        <w:tc>
          <w:tcPr>
            <w:tcW w:w="1559" w:type="dxa"/>
            <w:vAlign w:val="center"/>
          </w:tcPr>
          <w:p w:rsidR="009D763B" w:rsidRPr="00D23DD2" w:rsidRDefault="009D763B" w:rsidP="00E00783">
            <w:pPr>
              <w:jc w:val="center"/>
            </w:pPr>
            <w:r w:rsidRPr="009D3227">
              <w:t>1</w:t>
            </w:r>
            <w:r>
              <w:t>1</w:t>
            </w:r>
            <w:r w:rsidRPr="009D3227">
              <w:t>:</w:t>
            </w:r>
            <w:r>
              <w:t>1</w:t>
            </w:r>
            <w:r w:rsidR="00E00783">
              <w:t>0</w:t>
            </w:r>
            <w:r w:rsidRPr="009D3227">
              <w:t>-11:</w:t>
            </w:r>
            <w:r w:rsidR="00E00783">
              <w:t>15</w:t>
            </w:r>
          </w:p>
        </w:tc>
        <w:tc>
          <w:tcPr>
            <w:tcW w:w="4107" w:type="dxa"/>
            <w:vAlign w:val="center"/>
          </w:tcPr>
          <w:p w:rsidR="00BC09CA" w:rsidRDefault="00BC09CA" w:rsidP="009D763B">
            <w:pPr>
              <w:rPr>
                <w:b/>
                <w:bCs/>
              </w:rPr>
            </w:pPr>
          </w:p>
          <w:p w:rsidR="009D763B" w:rsidRPr="00DA6978" w:rsidRDefault="00463EC8" w:rsidP="009D763B">
            <w:pPr>
              <w:rPr>
                <w:color w:val="FF0000"/>
                <w:lang w:val="en-US"/>
              </w:rPr>
            </w:pPr>
            <w:r>
              <w:rPr>
                <w:b/>
                <w:bCs/>
              </w:rPr>
              <w:t>Представитель</w:t>
            </w:r>
            <w:r w:rsidR="00DA6978">
              <w:rPr>
                <w:b/>
                <w:bCs/>
              </w:rPr>
              <w:t xml:space="preserve"> Министерства </w:t>
            </w:r>
            <w:r w:rsidR="004B1234">
              <w:rPr>
                <w:b/>
                <w:bCs/>
              </w:rPr>
              <w:t>экономического развития</w:t>
            </w:r>
            <w:r>
              <w:rPr>
                <w:b/>
                <w:bCs/>
              </w:rPr>
              <w:t xml:space="preserve"> </w:t>
            </w:r>
          </w:p>
          <w:p w:rsidR="009D763B" w:rsidRPr="00D23DD2" w:rsidRDefault="009D763B" w:rsidP="009D763B">
            <w:pPr>
              <w:rPr>
                <w:b/>
                <w:bCs/>
              </w:rPr>
            </w:pPr>
          </w:p>
        </w:tc>
      </w:tr>
      <w:tr w:rsidR="009D763B" w:rsidTr="002739E6">
        <w:trPr>
          <w:gridAfter w:val="1"/>
          <w:wAfter w:w="13" w:type="dxa"/>
        </w:trPr>
        <w:tc>
          <w:tcPr>
            <w:tcW w:w="4673" w:type="dxa"/>
            <w:vAlign w:val="center"/>
          </w:tcPr>
          <w:p w:rsidR="009D763B" w:rsidRPr="00121F1B" w:rsidRDefault="009D763B" w:rsidP="009D763B">
            <w:pPr>
              <w:contextualSpacing/>
              <w:rPr>
                <w:b/>
                <w:bCs/>
                <w:color w:val="333333"/>
              </w:rPr>
            </w:pPr>
            <w:r w:rsidRPr="00121F1B">
              <w:rPr>
                <w:b/>
                <w:bCs/>
                <w:color w:val="333333"/>
              </w:rPr>
              <w:t>Дискуссионная сессия:</w:t>
            </w:r>
          </w:p>
          <w:p w:rsidR="009D763B" w:rsidRDefault="009D763B" w:rsidP="009D763B"/>
        </w:tc>
        <w:tc>
          <w:tcPr>
            <w:tcW w:w="1559" w:type="dxa"/>
            <w:vAlign w:val="center"/>
          </w:tcPr>
          <w:p w:rsidR="009D763B" w:rsidRDefault="009D763B" w:rsidP="009D763B">
            <w:pPr>
              <w:jc w:val="center"/>
            </w:pPr>
          </w:p>
        </w:tc>
        <w:tc>
          <w:tcPr>
            <w:tcW w:w="4107" w:type="dxa"/>
            <w:vAlign w:val="center"/>
          </w:tcPr>
          <w:p w:rsidR="009D763B" w:rsidRDefault="009D763B" w:rsidP="009D763B">
            <w:pPr>
              <w:rPr>
                <w:b/>
                <w:bCs/>
              </w:rPr>
            </w:pPr>
          </w:p>
        </w:tc>
      </w:tr>
      <w:tr w:rsidR="009D763B" w:rsidTr="002739E6">
        <w:trPr>
          <w:gridAfter w:val="1"/>
          <w:wAfter w:w="13" w:type="dxa"/>
        </w:trPr>
        <w:tc>
          <w:tcPr>
            <w:tcW w:w="4673" w:type="dxa"/>
            <w:vAlign w:val="center"/>
          </w:tcPr>
          <w:p w:rsidR="009D763B" w:rsidRDefault="009D763B" w:rsidP="009D763B">
            <w:r>
              <w:t>1.</w:t>
            </w:r>
            <w:r w:rsidR="00E407C1">
              <w:t xml:space="preserve"> </w:t>
            </w:r>
            <w:r w:rsidRPr="009D3227">
              <w:t>«Тенденции развития социального предпринимательства в</w:t>
            </w:r>
            <w:r>
              <w:t xml:space="preserve"> России» – аналитический обзор</w:t>
            </w:r>
          </w:p>
        </w:tc>
        <w:tc>
          <w:tcPr>
            <w:tcW w:w="1559" w:type="dxa"/>
            <w:vAlign w:val="center"/>
          </w:tcPr>
          <w:p w:rsidR="009D763B" w:rsidRDefault="009D763B" w:rsidP="00E00783">
            <w:pPr>
              <w:jc w:val="center"/>
            </w:pPr>
            <w:r>
              <w:t>11:</w:t>
            </w:r>
            <w:r w:rsidR="00E00783">
              <w:t>15</w:t>
            </w:r>
            <w:r>
              <w:t>-11:</w:t>
            </w:r>
            <w:r w:rsidR="00E00783">
              <w:t>35</w:t>
            </w:r>
          </w:p>
        </w:tc>
        <w:tc>
          <w:tcPr>
            <w:tcW w:w="4107" w:type="dxa"/>
            <w:vAlign w:val="center"/>
          </w:tcPr>
          <w:p w:rsidR="009D763B" w:rsidRPr="009D3227" w:rsidRDefault="009D763B" w:rsidP="009D763B">
            <w:pPr>
              <w:rPr>
                <w:b/>
              </w:rPr>
            </w:pPr>
            <w:r w:rsidRPr="009D3227">
              <w:rPr>
                <w:b/>
              </w:rPr>
              <w:t>Богатов Денис Сергеевич</w:t>
            </w:r>
          </w:p>
          <w:p w:rsidR="009D763B" w:rsidRDefault="009D763B" w:rsidP="009D763B">
            <w:pPr>
              <w:rPr>
                <w:b/>
                <w:bCs/>
              </w:rPr>
            </w:pPr>
            <w:r>
              <w:t>Д</w:t>
            </w:r>
            <w:r w:rsidRPr="009D3227">
              <w:t>иректор Центра развития социального предпринимательства, эксперт</w:t>
            </w:r>
          </w:p>
        </w:tc>
      </w:tr>
      <w:tr w:rsidR="009D763B" w:rsidTr="002739E6">
        <w:trPr>
          <w:gridAfter w:val="1"/>
          <w:wAfter w:w="13" w:type="dxa"/>
        </w:trPr>
        <w:tc>
          <w:tcPr>
            <w:tcW w:w="4673" w:type="dxa"/>
            <w:vAlign w:val="center"/>
          </w:tcPr>
          <w:p w:rsidR="009D763B" w:rsidRDefault="009D763B" w:rsidP="009D763B">
            <w:r>
              <w:t>2</w:t>
            </w:r>
            <w:r w:rsidR="00463EC8">
              <w:t>. «</w:t>
            </w:r>
            <w:r w:rsidR="00463EC8" w:rsidRPr="009D3227">
              <w:t>Механизмы эффективного развития проектов со</w:t>
            </w:r>
            <w:r w:rsidR="005F402F">
              <w:t xml:space="preserve">циального </w:t>
            </w:r>
            <w:r w:rsidR="00463EC8">
              <w:t>предпринимательства»</w:t>
            </w:r>
          </w:p>
        </w:tc>
        <w:tc>
          <w:tcPr>
            <w:tcW w:w="1559" w:type="dxa"/>
            <w:vAlign w:val="center"/>
          </w:tcPr>
          <w:p w:rsidR="009D763B" w:rsidRDefault="009D763B" w:rsidP="00E00783">
            <w:pPr>
              <w:jc w:val="center"/>
            </w:pPr>
            <w:r>
              <w:t>11:</w:t>
            </w:r>
            <w:r w:rsidR="00E00783">
              <w:t>35</w:t>
            </w:r>
            <w:r>
              <w:t>-11:</w:t>
            </w:r>
            <w:r w:rsidR="00463EC8">
              <w:t>5</w:t>
            </w:r>
            <w:r w:rsidR="00E00783">
              <w:t>0</w:t>
            </w:r>
          </w:p>
        </w:tc>
        <w:tc>
          <w:tcPr>
            <w:tcW w:w="4107" w:type="dxa"/>
            <w:vAlign w:val="center"/>
          </w:tcPr>
          <w:p w:rsidR="009D763B" w:rsidRPr="009D3227" w:rsidRDefault="00463EC8" w:rsidP="009D763B">
            <w:pPr>
              <w:rPr>
                <w:b/>
              </w:rPr>
            </w:pPr>
            <w:proofErr w:type="spellStart"/>
            <w:r>
              <w:rPr>
                <w:b/>
              </w:rPr>
              <w:t>Жигулина</w:t>
            </w:r>
            <w:proofErr w:type="spellEnd"/>
            <w:r w:rsidRPr="009D3227">
              <w:t xml:space="preserve"> </w:t>
            </w:r>
            <w:r w:rsidRPr="009D3227">
              <w:rPr>
                <w:b/>
              </w:rPr>
              <w:t xml:space="preserve">Юлия Анатольевна </w:t>
            </w:r>
            <w:r>
              <w:t>И</w:t>
            </w:r>
            <w:r w:rsidRPr="009D3227">
              <w:t>сполнительный директор Фонда региональных социальных программ «Наше Будущее» (онлайн или офлайн)</w:t>
            </w:r>
          </w:p>
        </w:tc>
      </w:tr>
      <w:tr w:rsidR="009D763B" w:rsidTr="002739E6">
        <w:trPr>
          <w:gridAfter w:val="1"/>
          <w:wAfter w:w="13" w:type="dxa"/>
        </w:trPr>
        <w:tc>
          <w:tcPr>
            <w:tcW w:w="4673" w:type="dxa"/>
            <w:vAlign w:val="center"/>
          </w:tcPr>
          <w:p w:rsidR="009D763B" w:rsidRDefault="009D763B" w:rsidP="00463EC8">
            <w:r>
              <w:t>3</w:t>
            </w:r>
            <w:r w:rsidR="00463EC8">
              <w:t xml:space="preserve">. </w:t>
            </w:r>
            <w:r w:rsidR="00463EC8" w:rsidRPr="00F46DE3">
              <w:t>«Опыт развития социального предпринимательст</w:t>
            </w:r>
            <w:r w:rsidR="00463EC8">
              <w:t>ва в Республике Крым» (онлайн)</w:t>
            </w:r>
          </w:p>
        </w:tc>
        <w:tc>
          <w:tcPr>
            <w:tcW w:w="1559" w:type="dxa"/>
            <w:vAlign w:val="center"/>
          </w:tcPr>
          <w:p w:rsidR="009D763B" w:rsidRDefault="009D763B" w:rsidP="00E00783">
            <w:pPr>
              <w:jc w:val="center"/>
            </w:pPr>
            <w:r>
              <w:t>11:</w:t>
            </w:r>
            <w:r w:rsidR="00463EC8">
              <w:t>5</w:t>
            </w:r>
            <w:r w:rsidR="00E00783">
              <w:t>0</w:t>
            </w:r>
            <w:r>
              <w:t>-12:</w:t>
            </w:r>
            <w:r w:rsidR="008C7253">
              <w:t>05</w:t>
            </w:r>
          </w:p>
        </w:tc>
        <w:tc>
          <w:tcPr>
            <w:tcW w:w="4107" w:type="dxa"/>
            <w:vAlign w:val="center"/>
          </w:tcPr>
          <w:p w:rsidR="00463EC8" w:rsidRDefault="00463EC8" w:rsidP="00463EC8">
            <w:pPr>
              <w:rPr>
                <w:b/>
              </w:rPr>
            </w:pPr>
            <w:r w:rsidRPr="00F46DE3">
              <w:rPr>
                <w:b/>
              </w:rPr>
              <w:t>Савичева Екатерина Владиславовна</w:t>
            </w:r>
          </w:p>
          <w:p w:rsidR="009D763B" w:rsidRDefault="00463EC8" w:rsidP="00463EC8">
            <w:pPr>
              <w:rPr>
                <w:b/>
                <w:bCs/>
              </w:rPr>
            </w:pPr>
            <w:r>
              <w:t>Р</w:t>
            </w:r>
            <w:r w:rsidRPr="00F46DE3">
              <w:t>уководитель ЦИСС Республики Крым</w:t>
            </w:r>
          </w:p>
        </w:tc>
      </w:tr>
      <w:tr w:rsidR="00463EC8" w:rsidTr="002739E6">
        <w:trPr>
          <w:gridAfter w:val="1"/>
          <w:wAfter w:w="13" w:type="dxa"/>
        </w:trPr>
        <w:tc>
          <w:tcPr>
            <w:tcW w:w="4673" w:type="dxa"/>
            <w:vAlign w:val="center"/>
          </w:tcPr>
          <w:p w:rsidR="00463EC8" w:rsidRDefault="00463EC8" w:rsidP="00463EC8">
            <w:r>
              <w:t xml:space="preserve">4. </w:t>
            </w:r>
            <w:r w:rsidRPr="00B42748">
              <w:t>«Формирование сообщества социальных предпринимателей – ключевые механизмы поддержки</w:t>
            </w:r>
            <w:r>
              <w:t>»</w:t>
            </w:r>
          </w:p>
        </w:tc>
        <w:tc>
          <w:tcPr>
            <w:tcW w:w="1559" w:type="dxa"/>
            <w:vAlign w:val="center"/>
          </w:tcPr>
          <w:p w:rsidR="00463EC8" w:rsidRDefault="00463EC8" w:rsidP="00463EC8">
            <w:pPr>
              <w:jc w:val="center"/>
            </w:pPr>
            <w:r>
              <w:t>12:05-</w:t>
            </w:r>
            <w:r w:rsidR="00C373F2">
              <w:t>12:20</w:t>
            </w:r>
          </w:p>
        </w:tc>
        <w:tc>
          <w:tcPr>
            <w:tcW w:w="4107" w:type="dxa"/>
            <w:vAlign w:val="center"/>
          </w:tcPr>
          <w:p w:rsidR="00463EC8" w:rsidRPr="00B42748" w:rsidRDefault="00463EC8" w:rsidP="00463EC8">
            <w:pPr>
              <w:rPr>
                <w:b/>
              </w:rPr>
            </w:pPr>
            <w:r w:rsidRPr="00B42748">
              <w:t xml:space="preserve"> </w:t>
            </w:r>
            <w:r w:rsidRPr="00463EC8">
              <w:rPr>
                <w:b/>
              </w:rPr>
              <w:t>Иванова Ирина Эдуардовна</w:t>
            </w:r>
          </w:p>
          <w:p w:rsidR="00463EC8" w:rsidRDefault="00463EC8" w:rsidP="00463EC8">
            <w:pPr>
              <w:rPr>
                <w:b/>
                <w:bCs/>
              </w:rPr>
            </w:pPr>
            <w:r>
              <w:t xml:space="preserve"> Р</w:t>
            </w:r>
            <w:r w:rsidRPr="00B42748">
              <w:t>уководитель Союза социальных пр</w:t>
            </w:r>
            <w:r w:rsidR="00E407C1">
              <w:t>едпринимателей Тульской области</w:t>
            </w:r>
          </w:p>
        </w:tc>
      </w:tr>
      <w:tr w:rsidR="00463EC8" w:rsidTr="003A76A2">
        <w:trPr>
          <w:gridAfter w:val="1"/>
          <w:wAfter w:w="13" w:type="dxa"/>
          <w:trHeight w:val="2538"/>
        </w:trPr>
        <w:tc>
          <w:tcPr>
            <w:tcW w:w="4673" w:type="dxa"/>
            <w:vAlign w:val="center"/>
          </w:tcPr>
          <w:p w:rsidR="00463EC8" w:rsidRDefault="00463EC8" w:rsidP="00463DF7">
            <w:r>
              <w:lastRenderedPageBreak/>
              <w:t xml:space="preserve">5. </w:t>
            </w:r>
            <w:r w:rsidR="00C373F2">
              <w:t>«</w:t>
            </w:r>
            <w:r w:rsidR="00C373F2" w:rsidRPr="00B42748">
              <w:t>Социальное предпринимательство – ключевые аспек</w:t>
            </w:r>
            <w:r w:rsidR="00C373F2">
              <w:t xml:space="preserve">ты </w:t>
            </w:r>
            <w:r w:rsidR="00463DF7">
              <w:t>развития»</w:t>
            </w:r>
          </w:p>
        </w:tc>
        <w:tc>
          <w:tcPr>
            <w:tcW w:w="1559" w:type="dxa"/>
            <w:vAlign w:val="center"/>
          </w:tcPr>
          <w:p w:rsidR="00463EC8" w:rsidRDefault="00463EC8" w:rsidP="00463DF7">
            <w:pPr>
              <w:jc w:val="center"/>
            </w:pPr>
            <w:r>
              <w:t>12:</w:t>
            </w:r>
            <w:r w:rsidR="00463DF7">
              <w:t>20</w:t>
            </w:r>
            <w:r>
              <w:t>-12:</w:t>
            </w:r>
            <w:r w:rsidR="00463DF7">
              <w:t>45</w:t>
            </w:r>
          </w:p>
        </w:tc>
        <w:tc>
          <w:tcPr>
            <w:tcW w:w="4107" w:type="dxa"/>
            <w:vAlign w:val="center"/>
          </w:tcPr>
          <w:p w:rsidR="00C373F2" w:rsidRDefault="00C373F2" w:rsidP="00C373F2">
            <w:pPr>
              <w:rPr>
                <w:b/>
              </w:rPr>
            </w:pPr>
            <w:r>
              <w:t>С</w:t>
            </w:r>
            <w:r w:rsidRPr="00B42748">
              <w:t>оциальны</w:t>
            </w:r>
            <w:r>
              <w:t>е</w:t>
            </w:r>
            <w:r w:rsidRPr="00B42748">
              <w:t xml:space="preserve"> предпринимател</w:t>
            </w:r>
            <w:r>
              <w:t xml:space="preserve">и </w:t>
            </w:r>
            <w:r w:rsidRPr="00B42748">
              <w:t>Липецкой области</w:t>
            </w:r>
            <w:r w:rsidR="00C004A4">
              <w:t>:</w:t>
            </w:r>
            <w:r w:rsidRPr="00B42748">
              <w:rPr>
                <w:b/>
              </w:rPr>
              <w:t xml:space="preserve"> </w:t>
            </w:r>
          </w:p>
          <w:p w:rsidR="003A76A2" w:rsidRDefault="00C373F2" w:rsidP="00C373F2">
            <w:pPr>
              <w:rPr>
                <w:b/>
              </w:rPr>
            </w:pPr>
            <w:proofErr w:type="spellStart"/>
            <w:r>
              <w:rPr>
                <w:b/>
              </w:rPr>
              <w:t>Никишкина</w:t>
            </w:r>
            <w:proofErr w:type="spellEnd"/>
            <w:r>
              <w:rPr>
                <w:b/>
              </w:rPr>
              <w:t xml:space="preserve"> Юна Александровна</w:t>
            </w:r>
            <w:r w:rsidR="003A76A2">
              <w:rPr>
                <w:b/>
              </w:rPr>
              <w:t xml:space="preserve"> </w:t>
            </w:r>
          </w:p>
          <w:p w:rsidR="00C373F2" w:rsidRPr="003A76A2" w:rsidRDefault="003A76A2" w:rsidP="00C373F2">
            <w:r w:rsidRPr="003A76A2">
              <w:t>(</w:t>
            </w:r>
            <w:r w:rsidRPr="003A76A2">
              <w:rPr>
                <w:bCs/>
              </w:rPr>
              <w:t>Создание устройства для людей с нарушением слуха</w:t>
            </w:r>
            <w:r w:rsidR="00B66F5D">
              <w:rPr>
                <w:bCs/>
              </w:rPr>
              <w:t>: азбука - игра «Дактиль»</w:t>
            </w:r>
            <w:r>
              <w:rPr>
                <w:bCs/>
              </w:rPr>
              <w:t>)</w:t>
            </w:r>
          </w:p>
          <w:p w:rsidR="00FF6A59" w:rsidRPr="00FF6A59" w:rsidRDefault="00C373F2" w:rsidP="00FF6A59">
            <w:pPr>
              <w:rPr>
                <w:b/>
              </w:rPr>
            </w:pPr>
            <w:r w:rsidRPr="00B42748">
              <w:rPr>
                <w:b/>
              </w:rPr>
              <w:t>Зыкова Екатерина Анатольевна</w:t>
            </w:r>
            <w:r w:rsidR="00FF6A59">
              <w:rPr>
                <w:b/>
              </w:rPr>
              <w:t xml:space="preserve"> </w:t>
            </w:r>
            <w:r w:rsidR="00FF6A59" w:rsidRPr="00FF6A59">
              <w:t>(</w:t>
            </w:r>
            <w:r w:rsidR="00FF6A59" w:rsidRPr="00FF6A59">
              <w:rPr>
                <w:bCs/>
              </w:rPr>
              <w:t>Производство сыра и сырных продуктов)</w:t>
            </w:r>
            <w:r w:rsidR="00FF6A59" w:rsidRPr="00FF6A59">
              <w:rPr>
                <w:b/>
              </w:rPr>
              <w:t xml:space="preserve"> </w:t>
            </w:r>
          </w:p>
          <w:p w:rsidR="00C373F2" w:rsidRDefault="00C373F2" w:rsidP="00C373F2">
            <w:pPr>
              <w:rPr>
                <w:b/>
              </w:rPr>
            </w:pPr>
            <w:r>
              <w:rPr>
                <w:b/>
              </w:rPr>
              <w:t>Казакова Вероника Александровна</w:t>
            </w:r>
          </w:p>
          <w:p w:rsidR="003A76A2" w:rsidRPr="003A76A2" w:rsidRDefault="003A76A2" w:rsidP="00C373F2">
            <w:r w:rsidRPr="003A76A2">
              <w:t>(</w:t>
            </w:r>
            <w:r w:rsidR="00B66F5D">
              <w:t>О</w:t>
            </w:r>
            <w:r w:rsidRPr="003A76A2">
              <w:t xml:space="preserve">казание скорой </w:t>
            </w:r>
            <w:r w:rsidR="00B66F5D">
              <w:t xml:space="preserve">медицинской </w:t>
            </w:r>
            <w:r w:rsidRPr="003A76A2">
              <w:t>помощи)</w:t>
            </w:r>
          </w:p>
          <w:p w:rsidR="00463EC8" w:rsidRPr="00E40BA6" w:rsidRDefault="00C373F2" w:rsidP="00463EC8">
            <w:pPr>
              <w:rPr>
                <w:b/>
              </w:rPr>
            </w:pPr>
            <w:r>
              <w:rPr>
                <w:b/>
              </w:rPr>
              <w:t>Литаврин Евгений Геннадьевич</w:t>
            </w:r>
            <w:r w:rsidR="003A76A2">
              <w:rPr>
                <w:rFonts w:asciiTheme="minorHAnsi" w:eastAsiaTheme="minorEastAsia" w:hAnsi="Calibri" w:cstheme="minorBidi"/>
                <w:b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r w:rsidR="003A76A2" w:rsidRPr="003A76A2">
              <w:rPr>
                <w:rFonts w:asciiTheme="minorHAnsi" w:eastAsiaTheme="minorEastAsia" w:hAnsi="Calibri" w:cstheme="minorBidi"/>
                <w:bCs/>
                <w:color w:val="000000"/>
                <w:kern w:val="24"/>
                <w:sz w:val="28"/>
                <w:szCs w:val="28"/>
              </w:rPr>
              <w:t>(</w:t>
            </w:r>
            <w:r w:rsidR="003A76A2" w:rsidRPr="003A76A2">
              <w:rPr>
                <w:bCs/>
              </w:rPr>
              <w:t xml:space="preserve">Производство краниальных </w:t>
            </w:r>
            <w:proofErr w:type="spellStart"/>
            <w:r w:rsidR="003A76A2" w:rsidRPr="003A76A2">
              <w:rPr>
                <w:bCs/>
              </w:rPr>
              <w:t>ортезов</w:t>
            </w:r>
            <w:proofErr w:type="spellEnd"/>
            <w:r w:rsidR="003A76A2" w:rsidRPr="003A76A2">
              <w:rPr>
                <w:bCs/>
              </w:rPr>
              <w:t>)</w:t>
            </w:r>
          </w:p>
        </w:tc>
      </w:tr>
      <w:tr w:rsidR="00463EC8" w:rsidTr="002739E6">
        <w:trPr>
          <w:gridAfter w:val="1"/>
          <w:wAfter w:w="13" w:type="dxa"/>
        </w:trPr>
        <w:tc>
          <w:tcPr>
            <w:tcW w:w="4673" w:type="dxa"/>
            <w:vAlign w:val="center"/>
          </w:tcPr>
          <w:p w:rsidR="00463EC8" w:rsidRDefault="00C373F2" w:rsidP="00C373F2">
            <w:r>
              <w:rPr>
                <w:color w:val="333333"/>
              </w:rPr>
              <w:t xml:space="preserve">6. </w:t>
            </w:r>
            <w:r w:rsidRPr="00121F1B">
              <w:rPr>
                <w:color w:val="333333"/>
              </w:rPr>
              <w:t>«Как НКО может дополнить модель развития со</w:t>
            </w:r>
            <w:r>
              <w:rPr>
                <w:color w:val="333333"/>
              </w:rPr>
              <w:t>циального предпринимательства»</w:t>
            </w:r>
          </w:p>
        </w:tc>
        <w:tc>
          <w:tcPr>
            <w:tcW w:w="1559" w:type="dxa"/>
            <w:vAlign w:val="center"/>
          </w:tcPr>
          <w:p w:rsidR="00463EC8" w:rsidRDefault="00463EC8" w:rsidP="00463DF7">
            <w:pPr>
              <w:jc w:val="center"/>
            </w:pPr>
            <w:r>
              <w:t>12:</w:t>
            </w:r>
            <w:r w:rsidR="00463DF7">
              <w:t>45</w:t>
            </w:r>
            <w:r>
              <w:t>-</w:t>
            </w:r>
            <w:r w:rsidR="00463DF7">
              <w:t>13:00</w:t>
            </w:r>
          </w:p>
        </w:tc>
        <w:tc>
          <w:tcPr>
            <w:tcW w:w="4107" w:type="dxa"/>
            <w:vAlign w:val="center"/>
          </w:tcPr>
          <w:p w:rsidR="00463DF7" w:rsidRPr="00B42748" w:rsidRDefault="00463DF7" w:rsidP="00463DF7">
            <w:pPr>
              <w:rPr>
                <w:b/>
                <w:color w:val="333333"/>
              </w:rPr>
            </w:pPr>
            <w:r w:rsidRPr="00B42748">
              <w:rPr>
                <w:b/>
                <w:color w:val="333333"/>
              </w:rPr>
              <w:t>Фатеев Виталий</w:t>
            </w:r>
            <w:r>
              <w:rPr>
                <w:b/>
                <w:color w:val="333333"/>
              </w:rPr>
              <w:t xml:space="preserve"> Валерьевич</w:t>
            </w:r>
          </w:p>
          <w:p w:rsidR="00463EC8" w:rsidRDefault="00463DF7" w:rsidP="003A76A2">
            <w:pPr>
              <w:rPr>
                <w:b/>
                <w:bCs/>
              </w:rPr>
            </w:pPr>
            <w:r w:rsidRPr="00121F1B">
              <w:rPr>
                <w:color w:val="333333"/>
              </w:rPr>
              <w:t xml:space="preserve"> </w:t>
            </w:r>
            <w:r>
              <w:rPr>
                <w:color w:val="333333"/>
              </w:rPr>
              <w:t>П</w:t>
            </w:r>
            <w:r w:rsidRPr="00121F1B">
              <w:rPr>
                <w:color w:val="333333"/>
              </w:rPr>
              <w:t xml:space="preserve">редседатель правления АНО ПСП </w:t>
            </w:r>
            <w:r w:rsidR="003A76A2">
              <w:rPr>
                <w:color w:val="333333"/>
              </w:rPr>
              <w:t>«</w:t>
            </w:r>
            <w:r w:rsidRPr="00121F1B">
              <w:rPr>
                <w:color w:val="333333"/>
              </w:rPr>
              <w:t xml:space="preserve">Лаборатория </w:t>
            </w:r>
            <w:r w:rsidR="003A76A2">
              <w:rPr>
                <w:color w:val="333333"/>
              </w:rPr>
              <w:t>социального предпринимательства»</w:t>
            </w:r>
            <w:r w:rsidRPr="00121F1B">
              <w:rPr>
                <w:color w:val="333333"/>
              </w:rPr>
              <w:t xml:space="preserve"> и действующий социальный предприниматель Орловской области</w:t>
            </w:r>
          </w:p>
        </w:tc>
      </w:tr>
      <w:tr w:rsidR="00463EC8" w:rsidTr="002739E6">
        <w:trPr>
          <w:gridAfter w:val="1"/>
          <w:wAfter w:w="13" w:type="dxa"/>
        </w:trPr>
        <w:tc>
          <w:tcPr>
            <w:tcW w:w="4673" w:type="dxa"/>
            <w:vAlign w:val="center"/>
          </w:tcPr>
          <w:p w:rsidR="00463EC8" w:rsidRPr="009D763B" w:rsidRDefault="00463EC8" w:rsidP="00463EC8">
            <w:pPr>
              <w:rPr>
                <w:b/>
                <w:bCs/>
              </w:rPr>
            </w:pPr>
            <w:r w:rsidRPr="00DD0D17">
              <w:rPr>
                <w:b/>
                <w:bCs/>
              </w:rPr>
              <w:t>Кофе-брейк</w:t>
            </w:r>
          </w:p>
        </w:tc>
        <w:tc>
          <w:tcPr>
            <w:tcW w:w="1559" w:type="dxa"/>
            <w:vAlign w:val="center"/>
          </w:tcPr>
          <w:p w:rsidR="00463EC8" w:rsidRDefault="00463EC8" w:rsidP="00463EC8">
            <w:pPr>
              <w:jc w:val="center"/>
            </w:pPr>
            <w:r w:rsidRPr="00DD0D17">
              <w:t>13:00-</w:t>
            </w:r>
            <w:r>
              <w:t>14:00</w:t>
            </w:r>
          </w:p>
        </w:tc>
        <w:tc>
          <w:tcPr>
            <w:tcW w:w="4107" w:type="dxa"/>
            <w:vAlign w:val="center"/>
          </w:tcPr>
          <w:p w:rsidR="00463EC8" w:rsidRDefault="00463EC8" w:rsidP="00463EC8">
            <w:pPr>
              <w:rPr>
                <w:b/>
                <w:bCs/>
              </w:rPr>
            </w:pPr>
          </w:p>
        </w:tc>
      </w:tr>
      <w:tr w:rsidR="00463EC8" w:rsidTr="00DD0D17">
        <w:tc>
          <w:tcPr>
            <w:tcW w:w="10352" w:type="dxa"/>
            <w:gridSpan w:val="4"/>
            <w:vAlign w:val="center"/>
          </w:tcPr>
          <w:p w:rsidR="00463EC8" w:rsidRPr="00842354" w:rsidRDefault="00463EC8" w:rsidP="00463EC8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bookmarkStart w:id="0" w:name="_GoBack"/>
            <w:r w:rsidRPr="00842354">
              <w:rPr>
                <w:b/>
                <w:bCs/>
                <w:color w:val="FF0000"/>
                <w:sz w:val="28"/>
                <w:szCs w:val="28"/>
              </w:rPr>
              <w:t>Практическая часть</w:t>
            </w:r>
          </w:p>
          <w:bookmarkEnd w:id="0"/>
          <w:p w:rsidR="00463EC8" w:rsidRDefault="00463EC8" w:rsidP="00463EC8">
            <w:pPr>
              <w:jc w:val="center"/>
              <w:rPr>
                <w:b/>
                <w:bCs/>
              </w:rPr>
            </w:pPr>
          </w:p>
        </w:tc>
      </w:tr>
      <w:tr w:rsidR="00463EC8" w:rsidTr="002739E6">
        <w:trPr>
          <w:gridAfter w:val="1"/>
          <w:wAfter w:w="13" w:type="dxa"/>
          <w:trHeight w:val="2923"/>
        </w:trPr>
        <w:tc>
          <w:tcPr>
            <w:tcW w:w="4673" w:type="dxa"/>
            <w:vAlign w:val="center"/>
          </w:tcPr>
          <w:p w:rsidR="00463EC8" w:rsidRPr="00DD0D17" w:rsidRDefault="00463EC8" w:rsidP="00463EC8">
            <w:pPr>
              <w:rPr>
                <w:b/>
                <w:color w:val="333333"/>
              </w:rPr>
            </w:pPr>
            <w:r w:rsidRPr="00DD0D17">
              <w:rPr>
                <w:b/>
                <w:color w:val="333333"/>
              </w:rPr>
              <w:t xml:space="preserve">Тренинг: </w:t>
            </w:r>
            <w:r>
              <w:rPr>
                <w:b/>
                <w:color w:val="333333"/>
              </w:rPr>
              <w:t>«</w:t>
            </w:r>
            <w:r w:rsidRPr="00DD0D17">
              <w:rPr>
                <w:b/>
                <w:color w:val="333333"/>
              </w:rPr>
              <w:t>Социальный бизнес: с чего начать и как добавить в существующий бизнес социальный эффект</w:t>
            </w:r>
            <w:r>
              <w:rPr>
                <w:b/>
                <w:color w:val="333333"/>
              </w:rPr>
              <w:t>»</w:t>
            </w:r>
          </w:p>
          <w:p w:rsidR="00463EC8" w:rsidRPr="00DD0D17" w:rsidRDefault="00463EC8" w:rsidP="00463EC8">
            <w:pPr>
              <w:rPr>
                <w:color w:val="333333"/>
              </w:rPr>
            </w:pPr>
            <w:r w:rsidRPr="00DD0D17">
              <w:rPr>
                <w:color w:val="333333"/>
              </w:rPr>
              <w:t>- Социальный эффект в бизнесе и в социальном предпринимательстве</w:t>
            </w:r>
          </w:p>
          <w:p w:rsidR="00463EC8" w:rsidRPr="00DD0D17" w:rsidRDefault="00463EC8" w:rsidP="00463EC8">
            <w:pPr>
              <w:rPr>
                <w:color w:val="333333"/>
              </w:rPr>
            </w:pPr>
            <w:r w:rsidRPr="00DD0D17">
              <w:rPr>
                <w:color w:val="333333"/>
              </w:rPr>
              <w:t>- Топ-10 ключевых навыков социального предпринимательства</w:t>
            </w:r>
          </w:p>
          <w:p w:rsidR="00463EC8" w:rsidRPr="00DD0D17" w:rsidRDefault="00463EC8" w:rsidP="00463EC8">
            <w:pPr>
              <w:rPr>
                <w:color w:val="333333"/>
              </w:rPr>
            </w:pPr>
            <w:r w:rsidRPr="00DD0D17">
              <w:rPr>
                <w:color w:val="333333"/>
              </w:rPr>
              <w:t>- Цели устойчивого развития</w:t>
            </w:r>
          </w:p>
          <w:p w:rsidR="00463EC8" w:rsidRDefault="00463EC8" w:rsidP="00463EC8">
            <w:pPr>
              <w:rPr>
                <w:color w:val="333333"/>
              </w:rPr>
            </w:pPr>
            <w:r w:rsidRPr="00DD0D17">
              <w:rPr>
                <w:color w:val="333333"/>
              </w:rPr>
              <w:t>- Бизнес-модель социального предпринимательства</w:t>
            </w:r>
          </w:p>
          <w:p w:rsidR="00463EC8" w:rsidRPr="009D763B" w:rsidRDefault="00463EC8" w:rsidP="00463EC8">
            <w:pPr>
              <w:rPr>
                <w:b/>
                <w:i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63EC8" w:rsidRDefault="00463DF7" w:rsidP="00463DF7">
            <w:pPr>
              <w:jc w:val="center"/>
            </w:pPr>
            <w:r>
              <w:t>14:00</w:t>
            </w:r>
            <w:r w:rsidR="00463EC8">
              <w:t>-15:</w:t>
            </w:r>
            <w:r>
              <w:t>30</w:t>
            </w:r>
          </w:p>
        </w:tc>
        <w:tc>
          <w:tcPr>
            <w:tcW w:w="4107" w:type="dxa"/>
            <w:vAlign w:val="center"/>
          </w:tcPr>
          <w:p w:rsidR="00463EC8" w:rsidRPr="00DD0D17" w:rsidRDefault="00463EC8" w:rsidP="00463EC8">
            <w:pPr>
              <w:rPr>
                <w:b/>
                <w:color w:val="333333"/>
              </w:rPr>
            </w:pPr>
            <w:r w:rsidRPr="00DD0D17">
              <w:rPr>
                <w:b/>
                <w:color w:val="333333"/>
              </w:rPr>
              <w:t>Тренер: Богатов Денис Сергеевич</w:t>
            </w:r>
          </w:p>
          <w:p w:rsidR="00463EC8" w:rsidRDefault="00463EC8" w:rsidP="00463EC8">
            <w:pPr>
              <w:rPr>
                <w:color w:val="333333"/>
              </w:rPr>
            </w:pPr>
            <w:r w:rsidRPr="00DD0D17">
              <w:rPr>
                <w:color w:val="333333"/>
              </w:rPr>
              <w:t>Директор Центра развития СП, эксперт Министерства экономического развития РФ</w:t>
            </w:r>
          </w:p>
          <w:p w:rsidR="00463EC8" w:rsidRDefault="00463EC8" w:rsidP="00463EC8">
            <w:pPr>
              <w:rPr>
                <w:color w:val="333333"/>
              </w:rPr>
            </w:pPr>
          </w:p>
          <w:p w:rsidR="00463EC8" w:rsidRPr="00463EC8" w:rsidRDefault="00463EC8" w:rsidP="00463EC8">
            <w:pPr>
              <w:rPr>
                <w:b/>
                <w:i/>
                <w:color w:val="333333"/>
              </w:rPr>
            </w:pPr>
            <w:r w:rsidRPr="00463EC8">
              <w:rPr>
                <w:b/>
                <w:i/>
                <w:color w:val="333333"/>
              </w:rPr>
              <w:t>Большой зал</w:t>
            </w:r>
          </w:p>
        </w:tc>
      </w:tr>
      <w:tr w:rsidR="00463EC8" w:rsidTr="00C04EAF">
        <w:trPr>
          <w:gridAfter w:val="1"/>
          <w:wAfter w:w="13" w:type="dxa"/>
          <w:trHeight w:val="4641"/>
        </w:trPr>
        <w:tc>
          <w:tcPr>
            <w:tcW w:w="4673" w:type="dxa"/>
            <w:vAlign w:val="center"/>
          </w:tcPr>
          <w:p w:rsidR="00463EC8" w:rsidRPr="00C04EAF" w:rsidRDefault="00463EC8" w:rsidP="00463EC8">
            <w:pPr>
              <w:rPr>
                <w:b/>
                <w:color w:val="333333"/>
              </w:rPr>
            </w:pPr>
            <w:r w:rsidRPr="00C04EAF">
              <w:rPr>
                <w:b/>
                <w:color w:val="333333"/>
              </w:rPr>
              <w:t>Лекция</w:t>
            </w:r>
            <w:r w:rsidR="00C04EAF" w:rsidRPr="00C04EAF">
              <w:rPr>
                <w:b/>
                <w:color w:val="333333"/>
              </w:rPr>
              <w:t>:</w:t>
            </w:r>
            <w:r w:rsidRPr="00C04EAF">
              <w:rPr>
                <w:b/>
                <w:color w:val="333333"/>
              </w:rPr>
              <w:t xml:space="preserve"> «Эффективное взаимодействие коммерческ</w:t>
            </w:r>
            <w:r w:rsidR="00C04EAF">
              <w:rPr>
                <w:b/>
                <w:color w:val="333333"/>
              </w:rPr>
              <w:t>ого и некоммерческого секторов»</w:t>
            </w:r>
          </w:p>
          <w:p w:rsidR="00463EC8" w:rsidRPr="00DD0D17" w:rsidRDefault="00463EC8" w:rsidP="00463EC8">
            <w:pPr>
              <w:rPr>
                <w:color w:val="333333"/>
              </w:rPr>
            </w:pPr>
            <w:r w:rsidRPr="00DD0D17">
              <w:rPr>
                <w:color w:val="333333"/>
              </w:rPr>
              <w:t xml:space="preserve"> - </w:t>
            </w:r>
            <w:r w:rsidR="00C04EAF">
              <w:rPr>
                <w:color w:val="333333"/>
              </w:rPr>
              <w:t>О</w:t>
            </w:r>
            <w:r w:rsidRPr="00DD0D17">
              <w:rPr>
                <w:color w:val="333333"/>
              </w:rPr>
              <w:t>сновные принципы совмещения двух параллельных секторов деятельности</w:t>
            </w:r>
          </w:p>
          <w:p w:rsidR="00463EC8" w:rsidRPr="00DD0D17" w:rsidRDefault="00463EC8" w:rsidP="00463EC8">
            <w:pPr>
              <w:rPr>
                <w:color w:val="333333"/>
              </w:rPr>
            </w:pPr>
            <w:r w:rsidRPr="00DD0D17">
              <w:rPr>
                <w:color w:val="333333"/>
              </w:rPr>
              <w:t xml:space="preserve">- </w:t>
            </w:r>
            <w:r w:rsidR="00C04EAF">
              <w:rPr>
                <w:color w:val="333333"/>
              </w:rPr>
              <w:t>К</w:t>
            </w:r>
            <w:r w:rsidRPr="00DD0D17">
              <w:rPr>
                <w:color w:val="333333"/>
              </w:rPr>
              <w:t>ак социальным предприятиям получать дополнительные механизмы развития и привлекать финансирование</w:t>
            </w:r>
          </w:p>
          <w:p w:rsidR="00463EC8" w:rsidRPr="00DD0D17" w:rsidRDefault="00463EC8" w:rsidP="00463EC8">
            <w:pPr>
              <w:rPr>
                <w:color w:val="333333"/>
              </w:rPr>
            </w:pPr>
            <w:r w:rsidRPr="00DD0D17">
              <w:rPr>
                <w:color w:val="333333"/>
              </w:rPr>
              <w:t xml:space="preserve">- </w:t>
            </w:r>
            <w:r w:rsidR="00C04EAF">
              <w:rPr>
                <w:color w:val="333333"/>
              </w:rPr>
              <w:t>З</w:t>
            </w:r>
            <w:r w:rsidRPr="00DD0D17">
              <w:rPr>
                <w:color w:val="333333"/>
              </w:rPr>
              <w:t>аконы и принципы взаимодействие НКО и СП</w:t>
            </w:r>
          </w:p>
          <w:p w:rsidR="00463EC8" w:rsidRPr="00DD0D17" w:rsidRDefault="00463EC8" w:rsidP="00463EC8">
            <w:pPr>
              <w:rPr>
                <w:color w:val="333333"/>
              </w:rPr>
            </w:pPr>
            <w:r w:rsidRPr="00DD0D17">
              <w:rPr>
                <w:color w:val="333333"/>
              </w:rPr>
              <w:t xml:space="preserve">- </w:t>
            </w:r>
            <w:r w:rsidR="00C04EAF">
              <w:rPr>
                <w:color w:val="333333"/>
              </w:rPr>
              <w:t>Ю</w:t>
            </w:r>
            <w:r w:rsidRPr="00DD0D17">
              <w:rPr>
                <w:color w:val="333333"/>
              </w:rPr>
              <w:t>ридических аспектах коммерческих и некоммерческих организаций</w:t>
            </w:r>
          </w:p>
          <w:p w:rsidR="00463EC8" w:rsidRPr="00DD0D17" w:rsidRDefault="00463EC8" w:rsidP="00463EC8">
            <w:pPr>
              <w:rPr>
                <w:color w:val="333333"/>
              </w:rPr>
            </w:pPr>
            <w:r w:rsidRPr="00DD0D17">
              <w:rPr>
                <w:color w:val="333333"/>
              </w:rPr>
              <w:t xml:space="preserve">- </w:t>
            </w:r>
            <w:r w:rsidR="00C04EAF">
              <w:rPr>
                <w:color w:val="333333"/>
              </w:rPr>
              <w:t>Ч</w:t>
            </w:r>
            <w:r w:rsidRPr="00DD0D17">
              <w:rPr>
                <w:color w:val="333333"/>
              </w:rPr>
              <w:t xml:space="preserve">то Вы должны уметь для ведения </w:t>
            </w:r>
            <w:proofErr w:type="spellStart"/>
            <w:r w:rsidRPr="00DD0D17">
              <w:rPr>
                <w:color w:val="333333"/>
              </w:rPr>
              <w:t>межсекторальной</w:t>
            </w:r>
            <w:proofErr w:type="spellEnd"/>
            <w:r w:rsidRPr="00DD0D17">
              <w:rPr>
                <w:color w:val="333333"/>
              </w:rPr>
              <w:t xml:space="preserve"> деятельности </w:t>
            </w:r>
          </w:p>
          <w:p w:rsidR="00463EC8" w:rsidRPr="00DD0D17" w:rsidRDefault="00463EC8" w:rsidP="00463EC8">
            <w:pPr>
              <w:rPr>
                <w:color w:val="333333"/>
              </w:rPr>
            </w:pPr>
            <w:r w:rsidRPr="00DD0D17">
              <w:rPr>
                <w:color w:val="333333"/>
              </w:rPr>
              <w:t xml:space="preserve">- </w:t>
            </w:r>
            <w:r w:rsidR="00C04EAF">
              <w:rPr>
                <w:color w:val="333333"/>
              </w:rPr>
              <w:t>К</w:t>
            </w:r>
            <w:r w:rsidRPr="00DD0D17">
              <w:rPr>
                <w:color w:val="333333"/>
              </w:rPr>
              <w:t>акие возможности открывает эта модель</w:t>
            </w:r>
          </w:p>
          <w:p w:rsidR="00463EC8" w:rsidRPr="00DD0D17" w:rsidRDefault="00463EC8" w:rsidP="00463EC8">
            <w:pPr>
              <w:rPr>
                <w:color w:val="333333"/>
              </w:rPr>
            </w:pPr>
            <w:r w:rsidRPr="00DD0D17">
              <w:rPr>
                <w:color w:val="333333"/>
              </w:rPr>
              <w:t xml:space="preserve">- </w:t>
            </w:r>
            <w:r w:rsidR="00C04EAF">
              <w:rPr>
                <w:color w:val="333333"/>
              </w:rPr>
              <w:t>Ч</w:t>
            </w:r>
            <w:r w:rsidRPr="00DD0D17">
              <w:rPr>
                <w:color w:val="333333"/>
              </w:rPr>
              <w:t xml:space="preserve">то такое </w:t>
            </w:r>
            <w:proofErr w:type="spellStart"/>
            <w:r w:rsidRPr="00DD0D17">
              <w:rPr>
                <w:color w:val="333333"/>
              </w:rPr>
              <w:t>грантрайтинг</w:t>
            </w:r>
            <w:proofErr w:type="spellEnd"/>
            <w:r w:rsidRPr="00DD0D17">
              <w:rPr>
                <w:color w:val="333333"/>
              </w:rPr>
              <w:t xml:space="preserve"> и какие фонды осуществляют поддержку</w:t>
            </w:r>
          </w:p>
          <w:p w:rsidR="00463EC8" w:rsidRPr="003A76A2" w:rsidRDefault="00463EC8" w:rsidP="00C04EAF">
            <w:pPr>
              <w:rPr>
                <w:color w:val="333333"/>
              </w:rPr>
            </w:pPr>
            <w:r w:rsidRPr="00DD0D17">
              <w:rPr>
                <w:color w:val="333333"/>
              </w:rPr>
              <w:t xml:space="preserve">- </w:t>
            </w:r>
            <w:proofErr w:type="spellStart"/>
            <w:r w:rsidR="00C04EAF">
              <w:rPr>
                <w:color w:val="333333"/>
              </w:rPr>
              <w:t>Ф</w:t>
            </w:r>
            <w:r w:rsidRPr="00DD0D17">
              <w:rPr>
                <w:color w:val="333333"/>
              </w:rPr>
              <w:t>андрайзинг</w:t>
            </w:r>
            <w:proofErr w:type="spellEnd"/>
            <w:r w:rsidRPr="00DD0D17">
              <w:rPr>
                <w:color w:val="333333"/>
              </w:rPr>
              <w:t xml:space="preserve"> и привлечение ресурсов</w:t>
            </w:r>
          </w:p>
        </w:tc>
        <w:tc>
          <w:tcPr>
            <w:tcW w:w="1559" w:type="dxa"/>
            <w:vMerge/>
            <w:vAlign w:val="center"/>
          </w:tcPr>
          <w:p w:rsidR="00463EC8" w:rsidRDefault="00463EC8" w:rsidP="00463EC8">
            <w:pPr>
              <w:jc w:val="center"/>
            </w:pPr>
          </w:p>
        </w:tc>
        <w:tc>
          <w:tcPr>
            <w:tcW w:w="4107" w:type="dxa"/>
            <w:vAlign w:val="center"/>
          </w:tcPr>
          <w:p w:rsidR="00463EC8" w:rsidRPr="00DD0D17" w:rsidRDefault="00C373F2" w:rsidP="00463EC8">
            <w:pPr>
              <w:rPr>
                <w:b/>
                <w:color w:val="333333"/>
              </w:rPr>
            </w:pPr>
            <w:r>
              <w:rPr>
                <w:b/>
                <w:color w:val="333333"/>
              </w:rPr>
              <w:t>Тренер:</w:t>
            </w:r>
            <w:r>
              <w:t xml:space="preserve"> </w:t>
            </w:r>
            <w:r>
              <w:rPr>
                <w:b/>
                <w:color w:val="333333"/>
              </w:rPr>
              <w:t>Фатеев Виталий Валерьевич</w:t>
            </w:r>
          </w:p>
          <w:p w:rsidR="00463EC8" w:rsidRDefault="00463EC8" w:rsidP="00463EC8">
            <w:pPr>
              <w:rPr>
                <w:color w:val="333333"/>
              </w:rPr>
            </w:pPr>
            <w:r w:rsidRPr="00DD0D17">
              <w:rPr>
                <w:color w:val="333333"/>
              </w:rPr>
              <w:t>Председатель правления АНО ПСП «Лаборатория социального предпринимательства», действующий социальный предприниматель Орловской области.</w:t>
            </w:r>
          </w:p>
          <w:p w:rsidR="00463EC8" w:rsidRDefault="00463EC8" w:rsidP="00463EC8">
            <w:pPr>
              <w:rPr>
                <w:color w:val="333333"/>
              </w:rPr>
            </w:pPr>
          </w:p>
          <w:p w:rsidR="00463EC8" w:rsidRPr="00DD0D17" w:rsidRDefault="00463EC8" w:rsidP="00463EC8">
            <w:pPr>
              <w:rPr>
                <w:color w:val="333333"/>
              </w:rPr>
            </w:pPr>
            <w:r w:rsidRPr="009D763B">
              <w:rPr>
                <w:b/>
                <w:i/>
                <w:color w:val="333333"/>
              </w:rPr>
              <w:t>Малый зал</w:t>
            </w:r>
          </w:p>
        </w:tc>
      </w:tr>
      <w:tr w:rsidR="00463EC8" w:rsidTr="003A76A2">
        <w:trPr>
          <w:gridAfter w:val="1"/>
          <w:wAfter w:w="13" w:type="dxa"/>
          <w:trHeight w:val="1184"/>
        </w:trPr>
        <w:tc>
          <w:tcPr>
            <w:tcW w:w="4673" w:type="dxa"/>
            <w:vAlign w:val="center"/>
          </w:tcPr>
          <w:p w:rsidR="00463EC8" w:rsidRPr="00DD0D17" w:rsidRDefault="00463EC8" w:rsidP="00463EC8">
            <w:pPr>
              <w:rPr>
                <w:b/>
                <w:color w:val="333333"/>
              </w:rPr>
            </w:pPr>
            <w:r w:rsidRPr="00DD0D17">
              <w:rPr>
                <w:b/>
                <w:color w:val="333333"/>
              </w:rPr>
              <w:t>Мастер-класс «Азбука игра Дактиль»</w:t>
            </w:r>
          </w:p>
          <w:p w:rsidR="00463EC8" w:rsidRPr="00DD0D17" w:rsidRDefault="00463EC8" w:rsidP="00463EC8">
            <w:pPr>
              <w:rPr>
                <w:color w:val="333333"/>
              </w:rPr>
            </w:pPr>
          </w:p>
        </w:tc>
        <w:tc>
          <w:tcPr>
            <w:tcW w:w="1559" w:type="dxa"/>
            <w:vMerge/>
            <w:vAlign w:val="center"/>
          </w:tcPr>
          <w:p w:rsidR="00463EC8" w:rsidRPr="00DD0D17" w:rsidRDefault="00463EC8" w:rsidP="00463EC8">
            <w:pPr>
              <w:jc w:val="center"/>
              <w:rPr>
                <w:color w:val="333333"/>
              </w:rPr>
            </w:pPr>
          </w:p>
        </w:tc>
        <w:tc>
          <w:tcPr>
            <w:tcW w:w="4107" w:type="dxa"/>
            <w:vAlign w:val="center"/>
          </w:tcPr>
          <w:p w:rsidR="00463EC8" w:rsidRPr="00DD0D17" w:rsidRDefault="00463EC8" w:rsidP="00463EC8">
            <w:pPr>
              <w:rPr>
                <w:b/>
                <w:color w:val="333333"/>
              </w:rPr>
            </w:pPr>
            <w:proofErr w:type="spellStart"/>
            <w:r w:rsidRPr="00DD0D17">
              <w:rPr>
                <w:b/>
                <w:color w:val="333333"/>
              </w:rPr>
              <w:t>Никишкина</w:t>
            </w:r>
            <w:proofErr w:type="spellEnd"/>
            <w:r w:rsidR="00C373F2" w:rsidRPr="00DD0D17">
              <w:rPr>
                <w:b/>
                <w:color w:val="333333"/>
              </w:rPr>
              <w:t xml:space="preserve"> Юна</w:t>
            </w:r>
            <w:r w:rsidR="00C373F2">
              <w:rPr>
                <w:b/>
                <w:color w:val="333333"/>
              </w:rPr>
              <w:t xml:space="preserve"> Александровна</w:t>
            </w:r>
          </w:p>
          <w:p w:rsidR="00463EC8" w:rsidRPr="003A76A2" w:rsidRDefault="00463EC8" w:rsidP="00463EC8">
            <w:pPr>
              <w:rPr>
                <w:color w:val="333333"/>
              </w:rPr>
            </w:pPr>
            <w:r>
              <w:rPr>
                <w:color w:val="333333"/>
              </w:rPr>
              <w:t>С</w:t>
            </w:r>
            <w:r w:rsidRPr="00DD0D17">
              <w:rPr>
                <w:color w:val="333333"/>
              </w:rPr>
              <w:t>оциальный предприниматель Липецкой области</w:t>
            </w:r>
          </w:p>
          <w:p w:rsidR="00463EC8" w:rsidRPr="00463EC8" w:rsidRDefault="00463EC8" w:rsidP="00463EC8">
            <w:pPr>
              <w:rPr>
                <w:b/>
                <w:i/>
                <w:color w:val="333333"/>
              </w:rPr>
            </w:pPr>
            <w:r w:rsidRPr="00463EC8">
              <w:rPr>
                <w:b/>
                <w:i/>
                <w:color w:val="333333"/>
              </w:rPr>
              <w:t>Фойе</w:t>
            </w:r>
            <w:r>
              <w:rPr>
                <w:b/>
                <w:i/>
                <w:color w:val="333333"/>
              </w:rPr>
              <w:t xml:space="preserve"> (1 этаж)</w:t>
            </w:r>
          </w:p>
        </w:tc>
      </w:tr>
    </w:tbl>
    <w:p w:rsidR="00744E38" w:rsidRDefault="00744E38" w:rsidP="00E01828">
      <w:pPr>
        <w:jc w:val="both"/>
        <w:rPr>
          <w:b/>
          <w:bCs/>
          <w:sz w:val="22"/>
          <w:szCs w:val="22"/>
        </w:rPr>
      </w:pPr>
    </w:p>
    <w:sectPr w:rsidR="00744E38" w:rsidSect="00C04EAF">
      <w:pgSz w:w="11906" w:h="16838"/>
      <w:pgMar w:top="284" w:right="707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D34F964"/>
    <w:lvl w:ilvl="0">
      <w:start w:val="1"/>
      <w:numFmt w:val="bullet"/>
      <w:pStyle w:val="9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7429FC"/>
    <w:multiLevelType w:val="multilevel"/>
    <w:tmpl w:val="A32C406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000000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2" w15:restartNumberingAfterBreak="0">
    <w:nsid w:val="37626BA8"/>
    <w:multiLevelType w:val="hybridMultilevel"/>
    <w:tmpl w:val="464A1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12BAC"/>
    <w:multiLevelType w:val="hybridMultilevel"/>
    <w:tmpl w:val="4B44F1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2"/>
  </w:num>
  <w:num w:numId="18">
    <w:abstractNumId w:val="3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BC8"/>
    <w:rsid w:val="00042A2C"/>
    <w:rsid w:val="0006010F"/>
    <w:rsid w:val="00093121"/>
    <w:rsid w:val="000B4B82"/>
    <w:rsid w:val="00122BFF"/>
    <w:rsid w:val="00143458"/>
    <w:rsid w:val="00175160"/>
    <w:rsid w:val="00197C57"/>
    <w:rsid w:val="001B20D2"/>
    <w:rsid w:val="002739E6"/>
    <w:rsid w:val="002C545A"/>
    <w:rsid w:val="00354C57"/>
    <w:rsid w:val="003A76A2"/>
    <w:rsid w:val="003E4C4F"/>
    <w:rsid w:val="00463DF7"/>
    <w:rsid w:val="00463EC8"/>
    <w:rsid w:val="00472A1F"/>
    <w:rsid w:val="00476AFF"/>
    <w:rsid w:val="004B1234"/>
    <w:rsid w:val="004D15AF"/>
    <w:rsid w:val="004E4553"/>
    <w:rsid w:val="00552AD0"/>
    <w:rsid w:val="00552BE5"/>
    <w:rsid w:val="005F402F"/>
    <w:rsid w:val="00640DDD"/>
    <w:rsid w:val="00686893"/>
    <w:rsid w:val="006942A0"/>
    <w:rsid w:val="00710B48"/>
    <w:rsid w:val="00743083"/>
    <w:rsid w:val="007439D2"/>
    <w:rsid w:val="00744E38"/>
    <w:rsid w:val="007A5CAE"/>
    <w:rsid w:val="007B76D0"/>
    <w:rsid w:val="007D4020"/>
    <w:rsid w:val="007E2B34"/>
    <w:rsid w:val="00842354"/>
    <w:rsid w:val="00843B3D"/>
    <w:rsid w:val="008B3F4E"/>
    <w:rsid w:val="008C7253"/>
    <w:rsid w:val="008F01E8"/>
    <w:rsid w:val="009310BA"/>
    <w:rsid w:val="00937DA2"/>
    <w:rsid w:val="009439FE"/>
    <w:rsid w:val="00947A00"/>
    <w:rsid w:val="00972AE6"/>
    <w:rsid w:val="009C17C2"/>
    <w:rsid w:val="009D3227"/>
    <w:rsid w:val="009D6A1F"/>
    <w:rsid w:val="009D763B"/>
    <w:rsid w:val="00A23057"/>
    <w:rsid w:val="00A31849"/>
    <w:rsid w:val="00AB38F2"/>
    <w:rsid w:val="00AB4660"/>
    <w:rsid w:val="00AC0EEE"/>
    <w:rsid w:val="00B12253"/>
    <w:rsid w:val="00B42748"/>
    <w:rsid w:val="00B66F5D"/>
    <w:rsid w:val="00BB5AE3"/>
    <w:rsid w:val="00BC09CA"/>
    <w:rsid w:val="00C004A4"/>
    <w:rsid w:val="00C04EAF"/>
    <w:rsid w:val="00C17D9A"/>
    <w:rsid w:val="00C373F2"/>
    <w:rsid w:val="00C64BC8"/>
    <w:rsid w:val="00D23DD2"/>
    <w:rsid w:val="00D3227F"/>
    <w:rsid w:val="00DA6978"/>
    <w:rsid w:val="00DC7F73"/>
    <w:rsid w:val="00DD0D17"/>
    <w:rsid w:val="00DF388F"/>
    <w:rsid w:val="00E00783"/>
    <w:rsid w:val="00E01828"/>
    <w:rsid w:val="00E118E3"/>
    <w:rsid w:val="00E150E6"/>
    <w:rsid w:val="00E2587B"/>
    <w:rsid w:val="00E407C1"/>
    <w:rsid w:val="00E40BA6"/>
    <w:rsid w:val="00E5010E"/>
    <w:rsid w:val="00E74B0B"/>
    <w:rsid w:val="00ED382D"/>
    <w:rsid w:val="00F07C63"/>
    <w:rsid w:val="00F46DE3"/>
    <w:rsid w:val="00F94167"/>
    <w:rsid w:val="00FA76A7"/>
    <w:rsid w:val="00FB2790"/>
    <w:rsid w:val="00FD2E8C"/>
    <w:rsid w:val="00FF5999"/>
    <w:rsid w:val="00FF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48F172-080F-41AD-B661-5683880B4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F4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2"/>
    <w:link w:val="10"/>
    <w:uiPriority w:val="99"/>
    <w:qFormat/>
    <w:rsid w:val="008B3F4E"/>
    <w:pPr>
      <w:keepNext/>
      <w:tabs>
        <w:tab w:val="num" w:pos="360"/>
      </w:tabs>
      <w:autoSpaceDE w:val="0"/>
      <w:autoSpaceDN w:val="0"/>
      <w:spacing w:before="240" w:after="120"/>
      <w:outlineLvl w:val="0"/>
    </w:pPr>
    <w:rPr>
      <w:b/>
      <w:bCs/>
      <w:caps/>
      <w:kern w:val="24"/>
    </w:rPr>
  </w:style>
  <w:style w:type="paragraph" w:styleId="2">
    <w:name w:val="heading 2"/>
    <w:basedOn w:val="a"/>
    <w:next w:val="3"/>
    <w:link w:val="20"/>
    <w:uiPriority w:val="99"/>
    <w:qFormat/>
    <w:rsid w:val="008B3F4E"/>
    <w:pPr>
      <w:numPr>
        <w:ilvl w:val="1"/>
        <w:numId w:val="1"/>
      </w:numPr>
      <w:tabs>
        <w:tab w:val="clear" w:pos="360"/>
        <w:tab w:val="num" w:pos="0"/>
      </w:tabs>
      <w:autoSpaceDE w:val="0"/>
      <w:autoSpaceDN w:val="0"/>
      <w:spacing w:before="120" w:after="60"/>
      <w:ind w:left="0" w:firstLine="0"/>
      <w:jc w:val="both"/>
      <w:outlineLvl w:val="1"/>
    </w:pPr>
    <w:rPr>
      <w:rFonts w:eastAsiaTheme="majorEastAsia" w:cstheme="majorBidi"/>
    </w:rPr>
  </w:style>
  <w:style w:type="paragraph" w:styleId="3">
    <w:name w:val="heading 3"/>
    <w:basedOn w:val="a"/>
    <w:link w:val="30"/>
    <w:uiPriority w:val="99"/>
    <w:qFormat/>
    <w:rsid w:val="008B3F4E"/>
    <w:pPr>
      <w:numPr>
        <w:ilvl w:val="2"/>
        <w:numId w:val="1"/>
      </w:numPr>
      <w:autoSpaceDE w:val="0"/>
      <w:autoSpaceDN w:val="0"/>
      <w:spacing w:before="60"/>
      <w:jc w:val="both"/>
      <w:outlineLvl w:val="2"/>
    </w:pPr>
    <w:rPr>
      <w:rFonts w:eastAsiaTheme="majorEastAsia" w:cstheme="majorBidi"/>
    </w:rPr>
  </w:style>
  <w:style w:type="paragraph" w:styleId="4">
    <w:name w:val="heading 4"/>
    <w:basedOn w:val="3"/>
    <w:next w:val="a"/>
    <w:link w:val="40"/>
    <w:uiPriority w:val="99"/>
    <w:qFormat/>
    <w:rsid w:val="008B3F4E"/>
    <w:pPr>
      <w:numPr>
        <w:ilvl w:val="3"/>
      </w:numPr>
      <w:tabs>
        <w:tab w:val="clear" w:pos="360"/>
        <w:tab w:val="num" w:pos="0"/>
        <w:tab w:val="num" w:pos="1728"/>
      </w:tabs>
      <w:ind w:left="1728" w:hanging="648"/>
      <w:outlineLvl w:val="3"/>
    </w:pPr>
    <w:rPr>
      <w:rFonts w:eastAsia="Times New Roman" w:cs="Times New Roman"/>
    </w:rPr>
  </w:style>
  <w:style w:type="paragraph" w:styleId="5">
    <w:name w:val="heading 5"/>
    <w:basedOn w:val="a"/>
    <w:next w:val="a"/>
    <w:link w:val="50"/>
    <w:uiPriority w:val="99"/>
    <w:qFormat/>
    <w:rsid w:val="008B3F4E"/>
    <w:pPr>
      <w:numPr>
        <w:ilvl w:val="4"/>
        <w:numId w:val="1"/>
      </w:numPr>
      <w:tabs>
        <w:tab w:val="clear" w:pos="360"/>
        <w:tab w:val="num" w:pos="0"/>
      </w:tabs>
      <w:autoSpaceDE w:val="0"/>
      <w:autoSpaceDN w:val="0"/>
      <w:spacing w:before="240" w:after="60"/>
      <w:ind w:left="0" w:firstLine="0"/>
      <w:jc w:val="both"/>
      <w:outlineLvl w:val="4"/>
    </w:pPr>
    <w:rPr>
      <w:rFonts w:ascii="Arial" w:hAnsi="Arial" w:cs="Arial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8B3F4E"/>
    <w:pPr>
      <w:numPr>
        <w:ilvl w:val="5"/>
        <w:numId w:val="1"/>
      </w:numPr>
      <w:tabs>
        <w:tab w:val="clear" w:pos="360"/>
        <w:tab w:val="num" w:pos="0"/>
      </w:tabs>
      <w:autoSpaceDE w:val="0"/>
      <w:autoSpaceDN w:val="0"/>
      <w:spacing w:before="240" w:after="60"/>
      <w:ind w:left="708" w:hanging="708"/>
      <w:jc w:val="both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8B3F4E"/>
    <w:pPr>
      <w:numPr>
        <w:ilvl w:val="6"/>
        <w:numId w:val="1"/>
      </w:numPr>
      <w:tabs>
        <w:tab w:val="clear" w:pos="360"/>
        <w:tab w:val="num" w:pos="0"/>
      </w:tabs>
      <w:autoSpaceDE w:val="0"/>
      <w:autoSpaceDN w:val="0"/>
      <w:spacing w:before="240" w:after="60"/>
      <w:ind w:left="1416" w:hanging="708"/>
      <w:jc w:val="both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8B3F4E"/>
    <w:pPr>
      <w:numPr>
        <w:ilvl w:val="7"/>
        <w:numId w:val="1"/>
      </w:numPr>
      <w:tabs>
        <w:tab w:val="clear" w:pos="360"/>
        <w:tab w:val="num" w:pos="0"/>
      </w:tabs>
      <w:autoSpaceDE w:val="0"/>
      <w:autoSpaceDN w:val="0"/>
      <w:spacing w:before="240" w:after="60"/>
      <w:ind w:left="2124" w:hanging="708"/>
      <w:jc w:val="both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8B3F4E"/>
    <w:pPr>
      <w:numPr>
        <w:ilvl w:val="8"/>
        <w:numId w:val="1"/>
      </w:numPr>
      <w:tabs>
        <w:tab w:val="clear" w:pos="360"/>
        <w:tab w:val="num" w:pos="0"/>
      </w:tabs>
      <w:autoSpaceDE w:val="0"/>
      <w:autoSpaceDN w:val="0"/>
      <w:spacing w:before="240" w:after="60"/>
      <w:ind w:left="2832" w:hanging="708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B3F4E"/>
    <w:rPr>
      <w:b/>
      <w:bCs/>
      <w:caps/>
      <w:kern w:val="24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8B3F4E"/>
    <w:rPr>
      <w:rFonts w:eastAsiaTheme="majorEastAsia" w:cstheme="majorBidi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8B3F4E"/>
    <w:rPr>
      <w:rFonts w:eastAsiaTheme="majorEastAsia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8B3F4E"/>
    <w:rPr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rsid w:val="008B3F4E"/>
    <w:rPr>
      <w:rFonts w:ascii="Arial" w:hAnsi="Arial" w:cs="Arial"/>
    </w:rPr>
  </w:style>
  <w:style w:type="character" w:customStyle="1" w:styleId="60">
    <w:name w:val="Заголовок 6 Знак"/>
    <w:basedOn w:val="a0"/>
    <w:link w:val="6"/>
    <w:uiPriority w:val="99"/>
    <w:rsid w:val="008B3F4E"/>
    <w:rPr>
      <w:i/>
      <w:iCs/>
    </w:rPr>
  </w:style>
  <w:style w:type="character" w:customStyle="1" w:styleId="70">
    <w:name w:val="Заголовок 7 Знак"/>
    <w:basedOn w:val="a0"/>
    <w:link w:val="7"/>
    <w:uiPriority w:val="99"/>
    <w:rsid w:val="008B3F4E"/>
    <w:rPr>
      <w:rFonts w:ascii="Arial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rsid w:val="008B3F4E"/>
    <w:rPr>
      <w:rFonts w:ascii="Arial" w:hAnsi="Arial" w:cs="Arial"/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rsid w:val="008B3F4E"/>
    <w:rPr>
      <w:rFonts w:ascii="Arial" w:hAnsi="Arial" w:cs="Arial"/>
      <w:b/>
      <w:bCs/>
      <w:i/>
      <w:iCs/>
      <w:sz w:val="18"/>
      <w:szCs w:val="18"/>
    </w:rPr>
  </w:style>
  <w:style w:type="paragraph" w:styleId="a3">
    <w:name w:val="caption"/>
    <w:basedOn w:val="a"/>
    <w:next w:val="a"/>
    <w:uiPriority w:val="99"/>
    <w:qFormat/>
    <w:rsid w:val="008B3F4E"/>
    <w:pPr>
      <w:autoSpaceDE w:val="0"/>
      <w:autoSpaceDN w:val="0"/>
      <w:spacing w:after="120"/>
      <w:jc w:val="right"/>
    </w:pPr>
  </w:style>
  <w:style w:type="paragraph" w:styleId="a4">
    <w:name w:val="Title"/>
    <w:basedOn w:val="a"/>
    <w:next w:val="a"/>
    <w:link w:val="a5"/>
    <w:uiPriority w:val="10"/>
    <w:qFormat/>
    <w:rsid w:val="008B3F4E"/>
    <w:pPr>
      <w:autoSpaceDE w:val="0"/>
      <w:autoSpaceDN w:val="0"/>
      <w:jc w:val="center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8B3F4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List Paragraph"/>
    <w:basedOn w:val="a"/>
    <w:uiPriority w:val="34"/>
    <w:qFormat/>
    <w:rsid w:val="008B3F4E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72AE6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72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7C63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AB4660"/>
    <w:rPr>
      <w:color w:val="605E5C"/>
      <w:shd w:val="clear" w:color="auto" w:fill="E1DFDD"/>
    </w:rPr>
  </w:style>
  <w:style w:type="character" w:styleId="a9">
    <w:name w:val="Strong"/>
    <w:uiPriority w:val="22"/>
    <w:qFormat/>
    <w:rsid w:val="00FF5999"/>
    <w:rPr>
      <w:b/>
      <w:bCs/>
    </w:rPr>
  </w:style>
  <w:style w:type="paragraph" w:customStyle="1" w:styleId="11">
    <w:name w:val="Обычный1"/>
    <w:rsid w:val="00FF599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color w:val="000000"/>
      <w:sz w:val="20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rsid w:val="00FF6A59"/>
    <w:pPr>
      <w:spacing w:before="100" w:beforeAutospacing="1" w:after="100" w:afterAutospacing="1"/>
    </w:pPr>
    <w:rPr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0078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007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84;&#1086;&#1081;&#1073;&#1080;&#1079;&#1085;&#1077;&#1089;48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Sberbank</Company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Войнов Максим Викторович</dc:creator>
  <cp:lastModifiedBy>user</cp:lastModifiedBy>
  <cp:revision>2</cp:revision>
  <cp:lastPrinted>2022-05-13T08:22:00Z</cp:lastPrinted>
  <dcterms:created xsi:type="dcterms:W3CDTF">2022-05-13T09:34:00Z</dcterms:created>
  <dcterms:modified xsi:type="dcterms:W3CDTF">2022-05-13T09:34:00Z</dcterms:modified>
</cp:coreProperties>
</file>